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BAC" w:rsidRDefault="00F57BAC" w:rsidP="00F57BAC">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Pr="00F57BAC">
        <w:rPr>
          <w:rFonts w:ascii="Times New Roman" w:hAnsi="Times New Roman" w:cs="Times New Roman"/>
          <w:sz w:val="24"/>
          <w:szCs w:val="24"/>
        </w:rPr>
        <w:t xml:space="preserve">PATVIRITINTA </w:t>
      </w:r>
      <w:r>
        <w:rPr>
          <w:rFonts w:ascii="Times New Roman" w:hAnsi="Times New Roman" w:cs="Times New Roman"/>
          <w:sz w:val="24"/>
          <w:szCs w:val="24"/>
        </w:rPr>
        <w:t xml:space="preserve">                                                                                                              </w:t>
      </w:r>
    </w:p>
    <w:p w:rsidR="00F57BAC" w:rsidRDefault="00F57BAC" w:rsidP="00F57BAC">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025131">
        <w:rPr>
          <w:rFonts w:ascii="Times New Roman" w:hAnsi="Times New Roman" w:cs="Times New Roman"/>
          <w:sz w:val="24"/>
          <w:szCs w:val="24"/>
        </w:rPr>
        <w:t xml:space="preserve">                            Švenčionių Juliaus </w:t>
      </w:r>
      <w:proofErr w:type="spellStart"/>
      <w:r w:rsidR="00025131">
        <w:rPr>
          <w:rFonts w:ascii="Times New Roman" w:hAnsi="Times New Roman" w:cs="Times New Roman"/>
          <w:sz w:val="24"/>
          <w:szCs w:val="24"/>
        </w:rPr>
        <w:t>Siniaus</w:t>
      </w:r>
      <w:proofErr w:type="spellEnd"/>
      <w:r w:rsidRPr="00F57BAC">
        <w:rPr>
          <w:rFonts w:ascii="Times New Roman" w:hAnsi="Times New Roman" w:cs="Times New Roman"/>
          <w:sz w:val="24"/>
          <w:szCs w:val="24"/>
        </w:rPr>
        <w:t xml:space="preserve"> meno </w:t>
      </w:r>
    </w:p>
    <w:p w:rsidR="00F57BAC" w:rsidRDefault="00F57BAC" w:rsidP="00F57BAC">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025131">
        <w:rPr>
          <w:rFonts w:ascii="Times New Roman" w:hAnsi="Times New Roman" w:cs="Times New Roman"/>
          <w:sz w:val="24"/>
          <w:szCs w:val="24"/>
        </w:rPr>
        <w:t xml:space="preserve">                          </w:t>
      </w:r>
      <w:r w:rsidR="002D6180">
        <w:rPr>
          <w:rFonts w:ascii="Times New Roman" w:hAnsi="Times New Roman" w:cs="Times New Roman"/>
          <w:sz w:val="24"/>
          <w:szCs w:val="24"/>
        </w:rPr>
        <w:t xml:space="preserve">   </w:t>
      </w:r>
      <w:r w:rsidR="00025131">
        <w:rPr>
          <w:rFonts w:ascii="Times New Roman" w:hAnsi="Times New Roman" w:cs="Times New Roman"/>
          <w:sz w:val="24"/>
          <w:szCs w:val="24"/>
        </w:rPr>
        <w:t xml:space="preserve">  </w:t>
      </w:r>
      <w:r w:rsidRPr="00F57BAC">
        <w:rPr>
          <w:rFonts w:ascii="Times New Roman" w:hAnsi="Times New Roman" w:cs="Times New Roman"/>
          <w:sz w:val="24"/>
          <w:szCs w:val="24"/>
        </w:rPr>
        <w:t>mokyklos direktoriaus 202</w:t>
      </w:r>
      <w:r w:rsidR="00025131">
        <w:rPr>
          <w:rFonts w:ascii="Times New Roman" w:hAnsi="Times New Roman" w:cs="Times New Roman"/>
          <w:sz w:val="24"/>
          <w:szCs w:val="24"/>
        </w:rPr>
        <w:t>2</w:t>
      </w:r>
      <w:r w:rsidRPr="00F57BAC">
        <w:rPr>
          <w:rFonts w:ascii="Times New Roman" w:hAnsi="Times New Roman" w:cs="Times New Roman"/>
          <w:sz w:val="24"/>
          <w:szCs w:val="24"/>
        </w:rPr>
        <w:t>-0</w:t>
      </w:r>
      <w:r w:rsidR="00025131">
        <w:rPr>
          <w:rFonts w:ascii="Times New Roman" w:hAnsi="Times New Roman" w:cs="Times New Roman"/>
          <w:sz w:val="24"/>
          <w:szCs w:val="24"/>
        </w:rPr>
        <w:t>8</w:t>
      </w:r>
      <w:r w:rsidR="002D6180">
        <w:rPr>
          <w:rFonts w:ascii="Times New Roman" w:hAnsi="Times New Roman" w:cs="Times New Roman"/>
          <w:sz w:val="24"/>
          <w:szCs w:val="24"/>
        </w:rPr>
        <w:t>-31</w:t>
      </w:r>
    </w:p>
    <w:p w:rsidR="00F57BAC" w:rsidRDefault="00F57BAC" w:rsidP="00F57BAC">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025131">
        <w:rPr>
          <w:rFonts w:ascii="Times New Roman" w:hAnsi="Times New Roman" w:cs="Times New Roman"/>
          <w:sz w:val="24"/>
          <w:szCs w:val="24"/>
        </w:rPr>
        <w:t xml:space="preserve">                         </w:t>
      </w:r>
      <w:r w:rsidR="002D6180">
        <w:rPr>
          <w:rFonts w:ascii="Times New Roman" w:hAnsi="Times New Roman" w:cs="Times New Roman"/>
          <w:sz w:val="24"/>
          <w:szCs w:val="24"/>
        </w:rPr>
        <w:t xml:space="preserve">   </w:t>
      </w:r>
      <w:bookmarkStart w:id="0" w:name="_GoBack"/>
      <w:bookmarkEnd w:id="0"/>
      <w:r w:rsidRPr="00F57BAC">
        <w:rPr>
          <w:rFonts w:ascii="Times New Roman" w:hAnsi="Times New Roman" w:cs="Times New Roman"/>
          <w:sz w:val="24"/>
          <w:szCs w:val="24"/>
        </w:rPr>
        <w:t xml:space="preserve">įsakymas Nr. </w:t>
      </w:r>
      <w:r w:rsidR="00025131">
        <w:rPr>
          <w:rFonts w:ascii="Times New Roman" w:hAnsi="Times New Roman" w:cs="Times New Roman"/>
          <w:sz w:val="24"/>
          <w:szCs w:val="24"/>
        </w:rPr>
        <w:t>V-</w:t>
      </w:r>
      <w:r w:rsidR="002D6180">
        <w:rPr>
          <w:rFonts w:ascii="Times New Roman" w:hAnsi="Times New Roman" w:cs="Times New Roman"/>
          <w:sz w:val="24"/>
          <w:szCs w:val="24"/>
        </w:rPr>
        <w:t>35</w:t>
      </w:r>
    </w:p>
    <w:p w:rsidR="008B3098" w:rsidRDefault="008B3098" w:rsidP="00F57BAC">
      <w:pPr>
        <w:jc w:val="center"/>
        <w:rPr>
          <w:rFonts w:ascii="Times New Roman" w:hAnsi="Times New Roman" w:cs="Times New Roman"/>
          <w:b/>
          <w:sz w:val="24"/>
          <w:szCs w:val="24"/>
        </w:rPr>
      </w:pPr>
    </w:p>
    <w:p w:rsidR="00F57BAC" w:rsidRPr="00165616" w:rsidRDefault="00025131" w:rsidP="00F57BAC">
      <w:pPr>
        <w:jc w:val="center"/>
        <w:rPr>
          <w:rFonts w:ascii="Times New Roman" w:hAnsi="Times New Roman" w:cs="Times New Roman"/>
          <w:b/>
          <w:sz w:val="24"/>
          <w:szCs w:val="24"/>
        </w:rPr>
      </w:pPr>
      <w:r w:rsidRPr="00165616">
        <w:rPr>
          <w:rFonts w:ascii="Times New Roman" w:hAnsi="Times New Roman" w:cs="Times New Roman"/>
          <w:b/>
          <w:sz w:val="24"/>
          <w:szCs w:val="24"/>
        </w:rPr>
        <w:t>ŠVENČIONIŲ JULIAUS SINIAUS</w:t>
      </w:r>
      <w:r w:rsidR="00F57BAC" w:rsidRPr="00165616">
        <w:rPr>
          <w:rFonts w:ascii="Times New Roman" w:hAnsi="Times New Roman" w:cs="Times New Roman"/>
          <w:b/>
          <w:sz w:val="24"/>
          <w:szCs w:val="24"/>
        </w:rPr>
        <w:t xml:space="preserve"> MENO MOKYKLOS ELEKTRONINIO DIENYNO </w:t>
      </w:r>
      <w:r w:rsidR="00AC6339">
        <w:rPr>
          <w:rFonts w:ascii="Times New Roman" w:hAnsi="Times New Roman" w:cs="Times New Roman"/>
          <w:b/>
          <w:sz w:val="24"/>
          <w:szCs w:val="24"/>
        </w:rPr>
        <w:t>MANODIENYNAS.LT</w:t>
      </w:r>
      <w:r w:rsidR="00F57BAC" w:rsidRPr="00165616">
        <w:rPr>
          <w:rFonts w:ascii="Times New Roman" w:hAnsi="Times New Roman" w:cs="Times New Roman"/>
          <w:b/>
          <w:sz w:val="24"/>
          <w:szCs w:val="24"/>
        </w:rPr>
        <w:t xml:space="preserve"> TVARKYMO NUOSTATAI</w:t>
      </w:r>
    </w:p>
    <w:p w:rsidR="00F57BAC" w:rsidRPr="00165616" w:rsidRDefault="00F57BAC" w:rsidP="00F57BAC">
      <w:pPr>
        <w:jc w:val="center"/>
        <w:rPr>
          <w:rFonts w:ascii="Times New Roman" w:hAnsi="Times New Roman" w:cs="Times New Roman"/>
          <w:b/>
          <w:sz w:val="24"/>
          <w:szCs w:val="24"/>
        </w:rPr>
      </w:pPr>
      <w:r w:rsidRPr="00165616">
        <w:rPr>
          <w:rFonts w:ascii="Times New Roman" w:hAnsi="Times New Roman" w:cs="Times New Roman"/>
          <w:b/>
          <w:sz w:val="24"/>
          <w:szCs w:val="24"/>
        </w:rPr>
        <w:t>I SKYRIUS BENDROJI DALIS</w:t>
      </w:r>
    </w:p>
    <w:p w:rsidR="00F57BAC" w:rsidRDefault="00F57BAC" w:rsidP="001E419F">
      <w:pPr>
        <w:ind w:firstLine="284"/>
        <w:jc w:val="both"/>
        <w:rPr>
          <w:rFonts w:ascii="Times New Roman" w:hAnsi="Times New Roman" w:cs="Times New Roman"/>
          <w:sz w:val="24"/>
          <w:szCs w:val="24"/>
        </w:rPr>
      </w:pPr>
      <w:r>
        <w:rPr>
          <w:rFonts w:ascii="Times New Roman" w:hAnsi="Times New Roman" w:cs="Times New Roman"/>
          <w:sz w:val="24"/>
          <w:szCs w:val="24"/>
        </w:rPr>
        <w:t>1.</w:t>
      </w:r>
      <w:r w:rsidR="00025131">
        <w:rPr>
          <w:rFonts w:ascii="Times New Roman" w:hAnsi="Times New Roman" w:cs="Times New Roman"/>
          <w:sz w:val="24"/>
          <w:szCs w:val="24"/>
        </w:rPr>
        <w:t xml:space="preserve">Švenčionių Juliaus </w:t>
      </w:r>
      <w:proofErr w:type="spellStart"/>
      <w:r w:rsidR="00025131">
        <w:rPr>
          <w:rFonts w:ascii="Times New Roman" w:hAnsi="Times New Roman" w:cs="Times New Roman"/>
          <w:sz w:val="24"/>
          <w:szCs w:val="24"/>
        </w:rPr>
        <w:t>Siniaus</w:t>
      </w:r>
      <w:proofErr w:type="spellEnd"/>
      <w:r w:rsidRPr="00F57BAC">
        <w:rPr>
          <w:rFonts w:ascii="Times New Roman" w:hAnsi="Times New Roman" w:cs="Times New Roman"/>
          <w:sz w:val="24"/>
          <w:szCs w:val="24"/>
        </w:rPr>
        <w:t xml:space="preserve"> meno mokyklos (toliau – Mokykla) elektroninio dienyno tvarkymo nuostatai (toliau – Nuostatai) reglamentuoja Formalųjį švietimą papildančio ir neformaliojo švietimo elektroninio dienyno administravimą, priežiūrą, tvarkymą, dienyno sudarymą elektroninio dienyno duomenų pagrindu, jų spausdinimo ir perkėlimo į skaitmeninę laikmeną tvarką. </w:t>
      </w:r>
    </w:p>
    <w:p w:rsidR="00F57BAC" w:rsidRPr="00053A54" w:rsidRDefault="00F57BAC" w:rsidP="00053A54">
      <w:pPr>
        <w:spacing w:after="0"/>
        <w:jc w:val="both"/>
        <w:rPr>
          <w:rFonts w:ascii="Times New Roman" w:hAnsi="Times New Roman" w:cs="Times New Roman"/>
          <w:i/>
          <w:sz w:val="24"/>
          <w:szCs w:val="24"/>
        </w:rPr>
      </w:pPr>
      <w:r w:rsidRPr="00F57BAC">
        <w:rPr>
          <w:rFonts w:ascii="Times New Roman" w:hAnsi="Times New Roman" w:cs="Times New Roman"/>
          <w:sz w:val="24"/>
          <w:szCs w:val="24"/>
        </w:rPr>
        <w:t>2. Nuostatai parengti vadovaujantis Dienynų sudarymo elektroninio dienyno duomenų pagrindu tvarkos aprašu, patvirtintu Lietuvos Respublikos Švietimo ir mokslo ministro 2008 m. liepos 4 d. įsakymu Nr. I</w:t>
      </w:r>
      <w:r w:rsidR="00025131">
        <w:rPr>
          <w:rFonts w:ascii="Times New Roman" w:hAnsi="Times New Roman" w:cs="Times New Roman"/>
          <w:sz w:val="24"/>
          <w:szCs w:val="24"/>
        </w:rPr>
        <w:t>SAK-2008 (Lietuvos Respublikos š</w:t>
      </w:r>
      <w:r w:rsidRPr="00F57BAC">
        <w:rPr>
          <w:rFonts w:ascii="Times New Roman" w:hAnsi="Times New Roman" w:cs="Times New Roman"/>
          <w:sz w:val="24"/>
          <w:szCs w:val="24"/>
        </w:rPr>
        <w:t>vietimo</w:t>
      </w:r>
      <w:r w:rsidR="00025131">
        <w:rPr>
          <w:rFonts w:ascii="Times New Roman" w:hAnsi="Times New Roman" w:cs="Times New Roman"/>
          <w:sz w:val="24"/>
          <w:szCs w:val="24"/>
        </w:rPr>
        <w:t>,</w:t>
      </w:r>
      <w:r w:rsidRPr="00F57BAC">
        <w:rPr>
          <w:rFonts w:ascii="Times New Roman" w:hAnsi="Times New Roman" w:cs="Times New Roman"/>
          <w:sz w:val="24"/>
          <w:szCs w:val="24"/>
        </w:rPr>
        <w:t xml:space="preserve"> mokslo </w:t>
      </w:r>
      <w:r w:rsidR="00025131">
        <w:rPr>
          <w:rFonts w:ascii="Times New Roman" w:hAnsi="Times New Roman" w:cs="Times New Roman"/>
          <w:sz w:val="24"/>
          <w:szCs w:val="24"/>
        </w:rPr>
        <w:t xml:space="preserve">ir sporto </w:t>
      </w:r>
      <w:r w:rsidRPr="00F57BAC">
        <w:rPr>
          <w:rFonts w:ascii="Times New Roman" w:hAnsi="Times New Roman" w:cs="Times New Roman"/>
          <w:sz w:val="24"/>
          <w:szCs w:val="24"/>
        </w:rPr>
        <w:t>ministro 201</w:t>
      </w:r>
      <w:r w:rsidR="00025131">
        <w:rPr>
          <w:rFonts w:ascii="Times New Roman" w:hAnsi="Times New Roman" w:cs="Times New Roman"/>
          <w:sz w:val="24"/>
          <w:szCs w:val="24"/>
        </w:rPr>
        <w:t>9</w:t>
      </w:r>
      <w:r w:rsidRPr="00F57BAC">
        <w:rPr>
          <w:rFonts w:ascii="Times New Roman" w:hAnsi="Times New Roman" w:cs="Times New Roman"/>
          <w:sz w:val="24"/>
          <w:szCs w:val="24"/>
        </w:rPr>
        <w:t xml:space="preserve"> m. </w:t>
      </w:r>
      <w:r w:rsidR="00025131">
        <w:rPr>
          <w:rFonts w:ascii="Times New Roman" w:hAnsi="Times New Roman" w:cs="Times New Roman"/>
          <w:sz w:val="24"/>
          <w:szCs w:val="24"/>
        </w:rPr>
        <w:t>vasario 27 d</w:t>
      </w:r>
      <w:r w:rsidRPr="00F57BAC">
        <w:rPr>
          <w:rFonts w:ascii="Times New Roman" w:hAnsi="Times New Roman" w:cs="Times New Roman"/>
          <w:sz w:val="24"/>
          <w:szCs w:val="24"/>
        </w:rPr>
        <w:t xml:space="preserve">. įsakymo Nr. </w:t>
      </w:r>
      <w:r w:rsidR="00025131">
        <w:rPr>
          <w:rFonts w:ascii="Times New Roman" w:hAnsi="Times New Roman" w:cs="Times New Roman"/>
          <w:sz w:val="24"/>
          <w:szCs w:val="24"/>
        </w:rPr>
        <w:t xml:space="preserve">170 </w:t>
      </w:r>
      <w:r w:rsidRPr="00F57BAC">
        <w:rPr>
          <w:rFonts w:ascii="Times New Roman" w:hAnsi="Times New Roman" w:cs="Times New Roman"/>
          <w:sz w:val="24"/>
          <w:szCs w:val="24"/>
        </w:rPr>
        <w:t>redakcija</w:t>
      </w:r>
      <w:r w:rsidR="00053A54">
        <w:rPr>
          <w:rFonts w:ascii="Times New Roman" w:hAnsi="Times New Roman" w:cs="Times New Roman"/>
          <w:sz w:val="24"/>
          <w:szCs w:val="24"/>
        </w:rPr>
        <w:t xml:space="preserve"> su vėlesniais pakeitimais, </w:t>
      </w:r>
      <w:r w:rsidR="00053A54">
        <w:rPr>
          <w:rFonts w:ascii="Times New Roman" w:hAnsi="Times New Roman" w:cs="Times New Roman"/>
          <w:i/>
          <w:sz w:val="24"/>
          <w:szCs w:val="24"/>
        </w:rPr>
        <w:t>n</w:t>
      </w:r>
      <w:r w:rsidR="00053A54" w:rsidRPr="00053A54">
        <w:rPr>
          <w:rFonts w:ascii="Times New Roman" w:hAnsi="Times New Roman" w:cs="Times New Roman"/>
          <w:i/>
          <w:sz w:val="24"/>
          <w:szCs w:val="24"/>
        </w:rPr>
        <w:t xml:space="preserve">auja redakcija nuo 2022-05-11: Nr. </w:t>
      </w:r>
      <w:hyperlink r:id="rId4" w:history="1">
        <w:r w:rsidR="00053A54" w:rsidRPr="00053A54">
          <w:rPr>
            <w:rFonts w:ascii="Times New Roman" w:eastAsia="MS Mincho" w:hAnsi="Times New Roman" w:cs="Times New Roman"/>
            <w:i/>
            <w:iCs/>
            <w:color w:val="0563C1" w:themeColor="hyperlink"/>
            <w:sz w:val="24"/>
            <w:szCs w:val="24"/>
            <w:u w:val="single"/>
          </w:rPr>
          <w:t>V-750</w:t>
        </w:r>
      </w:hyperlink>
      <w:r w:rsidR="00053A54" w:rsidRPr="00053A54">
        <w:rPr>
          <w:rFonts w:ascii="Times New Roman" w:eastAsia="MS Mincho" w:hAnsi="Times New Roman" w:cs="Times New Roman"/>
          <w:i/>
          <w:iCs/>
          <w:sz w:val="24"/>
          <w:szCs w:val="24"/>
        </w:rPr>
        <w:t>, 2022-05-10, paskelbta TAR 2022-05-10, i. k. 2022-09896)</w:t>
      </w:r>
    </w:p>
    <w:p w:rsidR="00F57BAC" w:rsidRDefault="00F57BAC" w:rsidP="001E419F">
      <w:pPr>
        <w:ind w:firstLine="284"/>
        <w:jc w:val="both"/>
        <w:rPr>
          <w:rFonts w:ascii="Times New Roman" w:hAnsi="Times New Roman" w:cs="Times New Roman"/>
          <w:sz w:val="24"/>
          <w:szCs w:val="24"/>
        </w:rPr>
      </w:pPr>
      <w:r w:rsidRPr="00F57BAC">
        <w:rPr>
          <w:rFonts w:ascii="Times New Roman" w:hAnsi="Times New Roman" w:cs="Times New Roman"/>
          <w:sz w:val="24"/>
          <w:szCs w:val="24"/>
        </w:rPr>
        <w:t>3. Dienynas elektroninio dienyno duomenų pagrindu sudaromas tvarkant identiškus skyrius, įvedant tuos pačius duomenis, kaip ir spausdintame dienyne, kurio formą tvirtina Lietuvos Respublikos švietimo</w:t>
      </w:r>
      <w:r w:rsidR="007E2D92">
        <w:rPr>
          <w:rFonts w:ascii="Times New Roman" w:hAnsi="Times New Roman" w:cs="Times New Roman"/>
          <w:sz w:val="24"/>
          <w:szCs w:val="24"/>
        </w:rPr>
        <w:t>, mokslo ir sporto</w:t>
      </w:r>
      <w:r w:rsidRPr="00F57BAC">
        <w:rPr>
          <w:rFonts w:ascii="Times New Roman" w:hAnsi="Times New Roman" w:cs="Times New Roman"/>
          <w:sz w:val="24"/>
          <w:szCs w:val="24"/>
        </w:rPr>
        <w:t xml:space="preserve"> ministras.</w:t>
      </w:r>
    </w:p>
    <w:p w:rsidR="00F57BAC" w:rsidRDefault="00F57BAC" w:rsidP="001E419F">
      <w:pPr>
        <w:ind w:firstLine="284"/>
        <w:jc w:val="both"/>
        <w:rPr>
          <w:rFonts w:ascii="Times New Roman" w:hAnsi="Times New Roman" w:cs="Times New Roman"/>
          <w:sz w:val="24"/>
          <w:szCs w:val="24"/>
        </w:rPr>
      </w:pPr>
      <w:r w:rsidRPr="00F57BAC">
        <w:rPr>
          <w:rFonts w:ascii="Times New Roman" w:hAnsi="Times New Roman" w:cs="Times New Roman"/>
          <w:sz w:val="24"/>
          <w:szCs w:val="24"/>
        </w:rPr>
        <w:t>4. Nuostatuose vartojamos sąvokos:</w:t>
      </w:r>
    </w:p>
    <w:p w:rsidR="00F57BAC" w:rsidRDefault="00F57BAC" w:rsidP="001E419F">
      <w:pPr>
        <w:ind w:firstLine="284"/>
        <w:jc w:val="both"/>
        <w:rPr>
          <w:rFonts w:ascii="Times New Roman" w:hAnsi="Times New Roman" w:cs="Times New Roman"/>
          <w:sz w:val="24"/>
          <w:szCs w:val="24"/>
        </w:rPr>
      </w:pPr>
      <w:r w:rsidRPr="00F57BAC">
        <w:rPr>
          <w:rFonts w:ascii="Times New Roman" w:hAnsi="Times New Roman" w:cs="Times New Roman"/>
          <w:sz w:val="24"/>
          <w:szCs w:val="24"/>
        </w:rPr>
        <w:t xml:space="preserve">4.1. Elektroninis dienynas – dienynas, tvarkomas naudojant tam pritaikytas informacines ir komunikacines technologijas. </w:t>
      </w:r>
    </w:p>
    <w:p w:rsidR="00F57BAC" w:rsidRDefault="00F57BAC" w:rsidP="001E419F">
      <w:pPr>
        <w:ind w:firstLine="284"/>
        <w:jc w:val="both"/>
        <w:rPr>
          <w:rFonts w:ascii="Times New Roman" w:hAnsi="Times New Roman" w:cs="Times New Roman"/>
          <w:sz w:val="24"/>
          <w:szCs w:val="24"/>
        </w:rPr>
      </w:pPr>
      <w:r w:rsidRPr="00F57BAC">
        <w:rPr>
          <w:rFonts w:ascii="Times New Roman" w:hAnsi="Times New Roman" w:cs="Times New Roman"/>
          <w:sz w:val="24"/>
          <w:szCs w:val="24"/>
        </w:rPr>
        <w:t>4.2. Kitos nuostatuose vartojamos sąvokos atitinka Lietuvos Respublikos švietimo įstatyme ir kituose švietimą reglamentuojančiuose teisės aktuose vartojamas sąvokas.</w:t>
      </w:r>
    </w:p>
    <w:p w:rsidR="00F57BAC" w:rsidRDefault="00F57BAC" w:rsidP="001E419F">
      <w:pPr>
        <w:ind w:firstLine="284"/>
        <w:jc w:val="both"/>
        <w:rPr>
          <w:rFonts w:ascii="Times New Roman" w:hAnsi="Times New Roman" w:cs="Times New Roman"/>
          <w:sz w:val="24"/>
          <w:szCs w:val="24"/>
        </w:rPr>
      </w:pPr>
      <w:r w:rsidRPr="00F57BAC">
        <w:rPr>
          <w:rFonts w:ascii="Times New Roman" w:hAnsi="Times New Roman" w:cs="Times New Roman"/>
          <w:sz w:val="24"/>
          <w:szCs w:val="24"/>
        </w:rPr>
        <w:t>5. Mokykla mokinių ugdymo apskaitą vykdo ele</w:t>
      </w:r>
      <w:r w:rsidR="007E2D92">
        <w:rPr>
          <w:rFonts w:ascii="Times New Roman" w:hAnsi="Times New Roman" w:cs="Times New Roman"/>
          <w:sz w:val="24"/>
          <w:szCs w:val="24"/>
        </w:rPr>
        <w:t>ktroniniu būdu, naudodama UAB „Nacionalinė švietimo agentūra</w:t>
      </w:r>
      <w:r w:rsidRPr="00F57BAC">
        <w:rPr>
          <w:rFonts w:ascii="Times New Roman" w:hAnsi="Times New Roman" w:cs="Times New Roman"/>
          <w:sz w:val="24"/>
          <w:szCs w:val="24"/>
        </w:rPr>
        <w:t>“ elektroninį dienyną „</w:t>
      </w:r>
      <w:r w:rsidR="00907BAF">
        <w:rPr>
          <w:rFonts w:ascii="Times New Roman" w:hAnsi="Times New Roman" w:cs="Times New Roman"/>
          <w:sz w:val="24"/>
          <w:szCs w:val="24"/>
        </w:rPr>
        <w:t>M</w:t>
      </w:r>
      <w:r w:rsidR="007E2D92">
        <w:rPr>
          <w:rFonts w:ascii="Times New Roman" w:hAnsi="Times New Roman" w:cs="Times New Roman"/>
          <w:sz w:val="24"/>
          <w:szCs w:val="24"/>
        </w:rPr>
        <w:t>ano dienynas</w:t>
      </w:r>
      <w:r w:rsidR="00C23247">
        <w:rPr>
          <w:rFonts w:ascii="Times New Roman" w:hAnsi="Times New Roman" w:cs="Times New Roman"/>
          <w:sz w:val="24"/>
          <w:szCs w:val="24"/>
        </w:rPr>
        <w:t xml:space="preserve">“, </w:t>
      </w:r>
      <w:proofErr w:type="spellStart"/>
      <w:r w:rsidR="00C23247">
        <w:rPr>
          <w:rFonts w:ascii="Times New Roman" w:hAnsi="Times New Roman" w:cs="Times New Roman"/>
          <w:sz w:val="24"/>
          <w:szCs w:val="24"/>
        </w:rPr>
        <w:t>manodienynas.lt</w:t>
      </w:r>
      <w:proofErr w:type="spellEnd"/>
    </w:p>
    <w:p w:rsidR="00F57BAC" w:rsidRDefault="00F57BAC" w:rsidP="001E419F">
      <w:pPr>
        <w:ind w:firstLine="284"/>
        <w:jc w:val="both"/>
        <w:rPr>
          <w:rFonts w:ascii="Times New Roman" w:hAnsi="Times New Roman" w:cs="Times New Roman"/>
          <w:sz w:val="24"/>
          <w:szCs w:val="24"/>
        </w:rPr>
      </w:pPr>
      <w:r w:rsidRPr="00F57BAC">
        <w:rPr>
          <w:rFonts w:ascii="Times New Roman" w:hAnsi="Times New Roman" w:cs="Times New Roman"/>
          <w:sz w:val="24"/>
          <w:szCs w:val="24"/>
        </w:rPr>
        <w:t xml:space="preserve">6. Mokyklos elektroninio dienyno administravimą vykdo Mokyklos elektroninio dienyno administratorius, duomenų tvarkymo priežiūrą vykdo Mokyklos direktorius. </w:t>
      </w:r>
    </w:p>
    <w:p w:rsidR="00F57BAC" w:rsidRDefault="00F57BAC" w:rsidP="001E419F">
      <w:pPr>
        <w:ind w:firstLine="284"/>
        <w:jc w:val="both"/>
        <w:rPr>
          <w:rFonts w:ascii="Times New Roman" w:hAnsi="Times New Roman" w:cs="Times New Roman"/>
          <w:sz w:val="24"/>
          <w:szCs w:val="24"/>
        </w:rPr>
      </w:pPr>
      <w:r w:rsidRPr="00F57BAC">
        <w:rPr>
          <w:rFonts w:ascii="Times New Roman" w:hAnsi="Times New Roman" w:cs="Times New Roman"/>
          <w:sz w:val="24"/>
          <w:szCs w:val="24"/>
        </w:rPr>
        <w:t xml:space="preserve">7. Elektroninį dienyną pildo visi mokyklos mokytojai. </w:t>
      </w:r>
    </w:p>
    <w:p w:rsidR="00F57BAC" w:rsidRDefault="00F57BAC" w:rsidP="001E419F">
      <w:pPr>
        <w:ind w:firstLine="284"/>
        <w:jc w:val="both"/>
        <w:rPr>
          <w:rFonts w:ascii="Times New Roman" w:hAnsi="Times New Roman" w:cs="Times New Roman"/>
          <w:sz w:val="24"/>
          <w:szCs w:val="24"/>
        </w:rPr>
      </w:pPr>
      <w:r w:rsidRPr="00F57BAC">
        <w:rPr>
          <w:rFonts w:ascii="Times New Roman" w:hAnsi="Times New Roman" w:cs="Times New Roman"/>
          <w:sz w:val="24"/>
          <w:szCs w:val="24"/>
        </w:rPr>
        <w:t>8. Elektroninio dienyno duomenų gavėja</w:t>
      </w:r>
      <w:r w:rsidR="00907BAF">
        <w:rPr>
          <w:rFonts w:ascii="Times New Roman" w:hAnsi="Times New Roman" w:cs="Times New Roman"/>
          <w:sz w:val="24"/>
          <w:szCs w:val="24"/>
        </w:rPr>
        <w:t>i yra mokiniai, mokinių tėvai (</w:t>
      </w:r>
      <w:r w:rsidRPr="00F57BAC">
        <w:rPr>
          <w:rFonts w:ascii="Times New Roman" w:hAnsi="Times New Roman" w:cs="Times New Roman"/>
          <w:sz w:val="24"/>
          <w:szCs w:val="24"/>
        </w:rPr>
        <w:t>globėjai, rūpintojai), mokyklos administracija.</w:t>
      </w:r>
    </w:p>
    <w:p w:rsidR="00F57BAC" w:rsidRPr="001E419F" w:rsidRDefault="00F57BAC" w:rsidP="00F57BAC">
      <w:pPr>
        <w:jc w:val="center"/>
        <w:rPr>
          <w:rFonts w:ascii="Times New Roman" w:hAnsi="Times New Roman" w:cs="Times New Roman"/>
          <w:b/>
          <w:sz w:val="24"/>
          <w:szCs w:val="24"/>
        </w:rPr>
      </w:pPr>
      <w:r w:rsidRPr="001E419F">
        <w:rPr>
          <w:rFonts w:ascii="Times New Roman" w:hAnsi="Times New Roman" w:cs="Times New Roman"/>
          <w:b/>
          <w:sz w:val="24"/>
          <w:szCs w:val="24"/>
        </w:rPr>
        <w:t>II SKYRIUS ASMENŲ, ADMINISTRUOJANČIŲ, PRIŽIŪRINČIŲ, TVARKANČIŲ UGDYTINIŲ UGDOMOSIOS VEIKLOS APSKAITĄ ELEKTRONINIAME DIENYNE, FUNKCIJOS</w:t>
      </w:r>
    </w:p>
    <w:p w:rsidR="00F57BAC" w:rsidRDefault="00F57BAC" w:rsidP="001E419F">
      <w:pPr>
        <w:ind w:firstLine="284"/>
        <w:jc w:val="both"/>
        <w:rPr>
          <w:rFonts w:ascii="Times New Roman" w:hAnsi="Times New Roman" w:cs="Times New Roman"/>
          <w:sz w:val="24"/>
          <w:szCs w:val="24"/>
        </w:rPr>
      </w:pPr>
      <w:r w:rsidRPr="00F57BAC">
        <w:rPr>
          <w:rFonts w:ascii="Times New Roman" w:hAnsi="Times New Roman" w:cs="Times New Roman"/>
          <w:sz w:val="24"/>
          <w:szCs w:val="24"/>
        </w:rPr>
        <w:t xml:space="preserve">9. Elektroninio dienyno administratorius, atsakingas už elektroninio dienyno administravimo ir duomenų tikslinimo darbus, yra Mokyklos elektroninio dienyno informacijos tvarkytojas ir saugotojas. </w:t>
      </w:r>
    </w:p>
    <w:p w:rsidR="00F57BAC" w:rsidRDefault="00F57BAC" w:rsidP="001E419F">
      <w:pPr>
        <w:ind w:firstLine="284"/>
        <w:jc w:val="both"/>
        <w:rPr>
          <w:rFonts w:ascii="Times New Roman" w:hAnsi="Times New Roman" w:cs="Times New Roman"/>
          <w:sz w:val="24"/>
          <w:szCs w:val="24"/>
        </w:rPr>
      </w:pPr>
      <w:r w:rsidRPr="00F57BAC">
        <w:rPr>
          <w:rFonts w:ascii="Times New Roman" w:hAnsi="Times New Roman" w:cs="Times New Roman"/>
          <w:sz w:val="24"/>
          <w:szCs w:val="24"/>
        </w:rPr>
        <w:t xml:space="preserve">10. Mokyklos elektroninio dienyno administratoriaus funkcijos: </w:t>
      </w:r>
    </w:p>
    <w:p w:rsidR="00F57BAC" w:rsidRDefault="00F57BAC" w:rsidP="001E419F">
      <w:pPr>
        <w:ind w:firstLine="284"/>
        <w:jc w:val="both"/>
        <w:rPr>
          <w:rFonts w:ascii="Times New Roman" w:hAnsi="Times New Roman" w:cs="Times New Roman"/>
          <w:sz w:val="24"/>
          <w:szCs w:val="24"/>
        </w:rPr>
      </w:pPr>
      <w:r w:rsidRPr="00F57BAC">
        <w:rPr>
          <w:rFonts w:ascii="Times New Roman" w:hAnsi="Times New Roman" w:cs="Times New Roman"/>
          <w:sz w:val="24"/>
          <w:szCs w:val="24"/>
        </w:rPr>
        <w:lastRenderedPageBreak/>
        <w:t xml:space="preserve">10.1. suveda visą informaciją, reikalingą elektroninio dienyno funkcionalumui: klasių numerius, pamokų, ugdytinių atostogų laiką, pusmečių intervalus, pažymių tipus, pedagogų, ugdytinių sąrašus, vertinimo rodiklius, </w:t>
      </w:r>
    </w:p>
    <w:p w:rsidR="00F57BAC" w:rsidRDefault="00F57BAC" w:rsidP="001E419F">
      <w:pPr>
        <w:ind w:firstLine="284"/>
        <w:jc w:val="both"/>
        <w:rPr>
          <w:rFonts w:ascii="Times New Roman" w:hAnsi="Times New Roman" w:cs="Times New Roman"/>
          <w:sz w:val="24"/>
          <w:szCs w:val="24"/>
        </w:rPr>
      </w:pPr>
      <w:r w:rsidRPr="00F57BAC">
        <w:rPr>
          <w:rFonts w:ascii="Times New Roman" w:hAnsi="Times New Roman" w:cs="Times New Roman"/>
          <w:sz w:val="24"/>
          <w:szCs w:val="24"/>
        </w:rPr>
        <w:t>10.2. moks</w:t>
      </w:r>
      <w:r w:rsidR="007E2D92">
        <w:rPr>
          <w:rFonts w:ascii="Times New Roman" w:hAnsi="Times New Roman" w:cs="Times New Roman"/>
          <w:sz w:val="24"/>
          <w:szCs w:val="24"/>
        </w:rPr>
        <w:t>lo metų pradžioje iki rugsėjo 1</w:t>
      </w:r>
      <w:r w:rsidRPr="00F57BAC">
        <w:rPr>
          <w:rFonts w:ascii="Times New Roman" w:hAnsi="Times New Roman" w:cs="Times New Roman"/>
          <w:sz w:val="24"/>
          <w:szCs w:val="24"/>
        </w:rPr>
        <w:t>5 dienos suveda klases, grupes, t.</w:t>
      </w:r>
      <w:r w:rsidR="001A20EB">
        <w:rPr>
          <w:rFonts w:ascii="Times New Roman" w:hAnsi="Times New Roman" w:cs="Times New Roman"/>
          <w:sz w:val="24"/>
          <w:szCs w:val="24"/>
        </w:rPr>
        <w:t xml:space="preserve"> </w:t>
      </w:r>
      <w:r w:rsidRPr="00F57BAC">
        <w:rPr>
          <w:rFonts w:ascii="Times New Roman" w:hAnsi="Times New Roman" w:cs="Times New Roman"/>
          <w:sz w:val="24"/>
          <w:szCs w:val="24"/>
        </w:rPr>
        <w:t>y. sudaro dalyko dienynus;</w:t>
      </w:r>
    </w:p>
    <w:p w:rsidR="00F57BAC" w:rsidRDefault="00F57BAC" w:rsidP="001E419F">
      <w:pPr>
        <w:ind w:firstLine="284"/>
        <w:jc w:val="both"/>
        <w:rPr>
          <w:rFonts w:ascii="Times New Roman" w:hAnsi="Times New Roman" w:cs="Times New Roman"/>
          <w:sz w:val="24"/>
          <w:szCs w:val="24"/>
        </w:rPr>
      </w:pPr>
      <w:r w:rsidRPr="00F57BAC">
        <w:rPr>
          <w:rFonts w:ascii="Times New Roman" w:hAnsi="Times New Roman" w:cs="Times New Roman"/>
          <w:sz w:val="24"/>
          <w:szCs w:val="24"/>
        </w:rPr>
        <w:t xml:space="preserve">10.3. esant poreikiui, daro pakeitimus, tikslina informaciją; </w:t>
      </w:r>
    </w:p>
    <w:p w:rsidR="00F57BAC" w:rsidRDefault="00F57BAC" w:rsidP="001E419F">
      <w:pPr>
        <w:ind w:firstLine="284"/>
        <w:jc w:val="both"/>
        <w:rPr>
          <w:rFonts w:ascii="Times New Roman" w:hAnsi="Times New Roman" w:cs="Times New Roman"/>
          <w:sz w:val="24"/>
          <w:szCs w:val="24"/>
        </w:rPr>
      </w:pPr>
      <w:r w:rsidRPr="00F57BAC">
        <w:rPr>
          <w:rFonts w:ascii="Times New Roman" w:hAnsi="Times New Roman" w:cs="Times New Roman"/>
          <w:sz w:val="24"/>
          <w:szCs w:val="24"/>
        </w:rPr>
        <w:t xml:space="preserve">10.4. suteikia mokytojams, ugdytiniams ir ugdytinių tėvams (globėjams, rūpintojams) prisijungimo duomenis, o juos pametus ar užmiršus pagal raštu ar el. paštu pateiktą prašymą suteikia naujus prisijungimo duomenis; </w:t>
      </w:r>
    </w:p>
    <w:p w:rsidR="00F57BAC" w:rsidRDefault="00F57BAC" w:rsidP="001E419F">
      <w:pPr>
        <w:ind w:firstLine="284"/>
        <w:jc w:val="both"/>
        <w:rPr>
          <w:rFonts w:ascii="Times New Roman" w:hAnsi="Times New Roman" w:cs="Times New Roman"/>
          <w:sz w:val="24"/>
          <w:szCs w:val="24"/>
        </w:rPr>
      </w:pPr>
      <w:r w:rsidRPr="00F57BAC">
        <w:rPr>
          <w:rFonts w:ascii="Times New Roman" w:hAnsi="Times New Roman" w:cs="Times New Roman"/>
          <w:sz w:val="24"/>
          <w:szCs w:val="24"/>
        </w:rPr>
        <w:t xml:space="preserve">10.5. sukuria naujai suformuotas klases bei grupes, priskiria dalykų mokytojus, suteikia papildomas administravimo teises kitiems vartotojams (mokyklos vadovams); </w:t>
      </w:r>
    </w:p>
    <w:p w:rsidR="00F57BAC" w:rsidRDefault="00F57BAC" w:rsidP="001E419F">
      <w:pPr>
        <w:ind w:firstLine="284"/>
        <w:jc w:val="both"/>
        <w:rPr>
          <w:rFonts w:ascii="Times New Roman" w:hAnsi="Times New Roman" w:cs="Times New Roman"/>
          <w:sz w:val="24"/>
          <w:szCs w:val="24"/>
        </w:rPr>
      </w:pPr>
      <w:r w:rsidRPr="00F57BAC">
        <w:rPr>
          <w:rFonts w:ascii="Times New Roman" w:hAnsi="Times New Roman" w:cs="Times New Roman"/>
          <w:sz w:val="24"/>
          <w:szCs w:val="24"/>
        </w:rPr>
        <w:t xml:space="preserve">10.6. pagal pateiktus duomenis papildo/pašalina ugdytinių ir mokytojų sąrašus; </w:t>
      </w:r>
    </w:p>
    <w:p w:rsidR="00F57BAC" w:rsidRDefault="00F57BAC" w:rsidP="001E419F">
      <w:pPr>
        <w:ind w:firstLine="284"/>
        <w:jc w:val="both"/>
        <w:rPr>
          <w:rFonts w:ascii="Times New Roman" w:hAnsi="Times New Roman" w:cs="Times New Roman"/>
          <w:sz w:val="24"/>
          <w:szCs w:val="24"/>
        </w:rPr>
      </w:pPr>
      <w:r w:rsidRPr="00F57BAC">
        <w:rPr>
          <w:rFonts w:ascii="Times New Roman" w:hAnsi="Times New Roman" w:cs="Times New Roman"/>
          <w:sz w:val="24"/>
          <w:szCs w:val="24"/>
        </w:rPr>
        <w:t>10.7. įtraukia naujus dalykus, numatytus ugdymo plane;</w:t>
      </w:r>
    </w:p>
    <w:p w:rsidR="00F57BAC" w:rsidRDefault="00F57BAC" w:rsidP="001E419F">
      <w:pPr>
        <w:ind w:firstLine="284"/>
        <w:jc w:val="both"/>
        <w:rPr>
          <w:rFonts w:ascii="Times New Roman" w:hAnsi="Times New Roman" w:cs="Times New Roman"/>
          <w:sz w:val="24"/>
          <w:szCs w:val="24"/>
        </w:rPr>
      </w:pPr>
      <w:r w:rsidRPr="00F57BAC">
        <w:rPr>
          <w:rFonts w:ascii="Times New Roman" w:hAnsi="Times New Roman" w:cs="Times New Roman"/>
          <w:sz w:val="24"/>
          <w:szCs w:val="24"/>
        </w:rPr>
        <w:t xml:space="preserve">10.8. esant poreikiui, atrakina elektroniniame dienyne patvirtintus pusmečio ar metų pažymius; </w:t>
      </w:r>
    </w:p>
    <w:p w:rsidR="00F57BAC" w:rsidRDefault="00F57BAC" w:rsidP="001E419F">
      <w:pPr>
        <w:ind w:firstLine="284"/>
        <w:jc w:val="both"/>
        <w:rPr>
          <w:rFonts w:ascii="Times New Roman" w:hAnsi="Times New Roman" w:cs="Times New Roman"/>
          <w:sz w:val="24"/>
          <w:szCs w:val="24"/>
        </w:rPr>
      </w:pPr>
      <w:r w:rsidRPr="00F57BAC">
        <w:rPr>
          <w:rFonts w:ascii="Times New Roman" w:hAnsi="Times New Roman" w:cs="Times New Roman"/>
          <w:sz w:val="24"/>
          <w:szCs w:val="24"/>
        </w:rPr>
        <w:t>10.9. ugdytiniui išvykus iš Mokyklos elektroniniame dienyne pašalina ugdytinio pavardę;</w:t>
      </w:r>
    </w:p>
    <w:p w:rsidR="00F57BAC" w:rsidRDefault="00F57BAC" w:rsidP="001E419F">
      <w:pPr>
        <w:ind w:firstLine="284"/>
        <w:jc w:val="both"/>
        <w:rPr>
          <w:rFonts w:ascii="Times New Roman" w:hAnsi="Times New Roman" w:cs="Times New Roman"/>
          <w:sz w:val="24"/>
          <w:szCs w:val="24"/>
        </w:rPr>
      </w:pPr>
      <w:r w:rsidRPr="00F57BAC">
        <w:rPr>
          <w:rFonts w:ascii="Times New Roman" w:hAnsi="Times New Roman" w:cs="Times New Roman"/>
          <w:sz w:val="24"/>
          <w:szCs w:val="24"/>
        </w:rPr>
        <w:t xml:space="preserve">10.10. teikia elektroninio dienyno vartotojams konsultacijas, jei negali to atlikti pats, kreipiasi į elektroninio dienyno tiekėją; </w:t>
      </w:r>
    </w:p>
    <w:p w:rsidR="00F57BAC" w:rsidRDefault="00F57BAC" w:rsidP="001E419F">
      <w:pPr>
        <w:ind w:firstLine="284"/>
        <w:jc w:val="both"/>
        <w:rPr>
          <w:rFonts w:ascii="Times New Roman" w:hAnsi="Times New Roman" w:cs="Times New Roman"/>
          <w:sz w:val="24"/>
          <w:szCs w:val="24"/>
        </w:rPr>
      </w:pPr>
      <w:r w:rsidRPr="00F57BAC">
        <w:rPr>
          <w:rFonts w:ascii="Times New Roman" w:hAnsi="Times New Roman" w:cs="Times New Roman"/>
          <w:sz w:val="24"/>
          <w:szCs w:val="24"/>
        </w:rPr>
        <w:t xml:space="preserve">10.11. pasibaigus mokslo metams, bet ne vėliau kaip iki paskutinės rugpjūčio mėnesio darbo dienos visą dienyną perkelia į skaitmeninę laikmeną. </w:t>
      </w:r>
    </w:p>
    <w:p w:rsidR="00F57BAC" w:rsidRDefault="00F57BAC" w:rsidP="001E419F">
      <w:pPr>
        <w:ind w:firstLine="284"/>
        <w:jc w:val="both"/>
        <w:rPr>
          <w:rFonts w:ascii="Times New Roman" w:hAnsi="Times New Roman" w:cs="Times New Roman"/>
          <w:sz w:val="24"/>
          <w:szCs w:val="24"/>
        </w:rPr>
      </w:pPr>
      <w:r w:rsidRPr="00F57BAC">
        <w:rPr>
          <w:rFonts w:ascii="Times New Roman" w:hAnsi="Times New Roman" w:cs="Times New Roman"/>
          <w:sz w:val="24"/>
          <w:szCs w:val="24"/>
        </w:rPr>
        <w:t xml:space="preserve">10.12. teisės aktų nustatyta tvarka atsako už perkeltų į skaitmeninę laikmeną duomenų teisingumą, tikrumą ir autentiškumą; </w:t>
      </w:r>
    </w:p>
    <w:p w:rsidR="00F57BAC" w:rsidRDefault="00F57BAC" w:rsidP="001E419F">
      <w:pPr>
        <w:ind w:firstLine="284"/>
        <w:jc w:val="both"/>
        <w:rPr>
          <w:rFonts w:ascii="Times New Roman" w:hAnsi="Times New Roman" w:cs="Times New Roman"/>
          <w:sz w:val="24"/>
          <w:szCs w:val="24"/>
        </w:rPr>
      </w:pPr>
      <w:r w:rsidRPr="00F57BAC">
        <w:rPr>
          <w:rFonts w:ascii="Times New Roman" w:hAnsi="Times New Roman" w:cs="Times New Roman"/>
          <w:sz w:val="24"/>
          <w:szCs w:val="24"/>
        </w:rPr>
        <w:t xml:space="preserve">10.13. apmoko dirbti su el. dienynu naujai priimtus mokytojus. </w:t>
      </w:r>
    </w:p>
    <w:p w:rsidR="00F57BAC" w:rsidRDefault="00F57BAC" w:rsidP="001E419F">
      <w:pPr>
        <w:ind w:firstLine="284"/>
        <w:jc w:val="both"/>
        <w:rPr>
          <w:rFonts w:ascii="Times New Roman" w:hAnsi="Times New Roman" w:cs="Times New Roman"/>
          <w:sz w:val="24"/>
          <w:szCs w:val="24"/>
        </w:rPr>
      </w:pPr>
      <w:r w:rsidRPr="00F57BAC">
        <w:rPr>
          <w:rFonts w:ascii="Times New Roman" w:hAnsi="Times New Roman" w:cs="Times New Roman"/>
          <w:sz w:val="24"/>
          <w:szCs w:val="24"/>
        </w:rPr>
        <w:t xml:space="preserve">10.14. konsultuoja ugdytinius, jų tėvus (globėjus, rūpintojus), mokytojus apie el. dienyno naudojimo, pildymo ir kt. klausimais; </w:t>
      </w:r>
    </w:p>
    <w:p w:rsidR="00F57BAC" w:rsidRDefault="00F57BAC" w:rsidP="001E419F">
      <w:pPr>
        <w:ind w:firstLine="284"/>
        <w:jc w:val="both"/>
        <w:rPr>
          <w:rFonts w:ascii="Times New Roman" w:hAnsi="Times New Roman" w:cs="Times New Roman"/>
          <w:sz w:val="24"/>
          <w:szCs w:val="24"/>
        </w:rPr>
      </w:pPr>
      <w:r w:rsidRPr="00F57BAC">
        <w:rPr>
          <w:rFonts w:ascii="Times New Roman" w:hAnsi="Times New Roman" w:cs="Times New Roman"/>
          <w:sz w:val="24"/>
          <w:szCs w:val="24"/>
        </w:rPr>
        <w:t xml:space="preserve">10.15 vykstant nuotoliniam ugdymui mokytojai, mokiniai, tėvai ir administracija konsultuojami nuotoliniu būdu: telefonu, elektroniniu paštu, elektroninio dienyno pranešimais. </w:t>
      </w:r>
    </w:p>
    <w:p w:rsidR="00F57BAC" w:rsidRDefault="00F57BAC" w:rsidP="001E419F">
      <w:pPr>
        <w:ind w:firstLine="284"/>
        <w:jc w:val="both"/>
        <w:rPr>
          <w:rFonts w:ascii="Times New Roman" w:hAnsi="Times New Roman" w:cs="Times New Roman"/>
          <w:sz w:val="24"/>
          <w:szCs w:val="24"/>
        </w:rPr>
      </w:pPr>
      <w:r w:rsidRPr="00F57BAC">
        <w:rPr>
          <w:rFonts w:ascii="Times New Roman" w:hAnsi="Times New Roman" w:cs="Times New Roman"/>
          <w:sz w:val="24"/>
          <w:szCs w:val="24"/>
        </w:rPr>
        <w:t xml:space="preserve">11. Mokytojų funkcijos: </w:t>
      </w:r>
    </w:p>
    <w:p w:rsidR="00F57BAC" w:rsidRDefault="00F57BAC" w:rsidP="001E419F">
      <w:pPr>
        <w:ind w:firstLine="284"/>
        <w:jc w:val="both"/>
        <w:rPr>
          <w:rFonts w:ascii="Times New Roman" w:hAnsi="Times New Roman" w:cs="Times New Roman"/>
          <w:sz w:val="24"/>
          <w:szCs w:val="24"/>
        </w:rPr>
      </w:pPr>
      <w:r w:rsidRPr="00F57BAC">
        <w:rPr>
          <w:rFonts w:ascii="Times New Roman" w:hAnsi="Times New Roman" w:cs="Times New Roman"/>
          <w:sz w:val="24"/>
          <w:szCs w:val="24"/>
        </w:rPr>
        <w:t xml:space="preserve">11.1. prasidėjus mokslo metams iki rugsėjo 15 dienos, patikrina klasės ugdytinių sąrašus, dalykų pavadinimus; apie rastus netikslumus informuoja elektroninio dienyno administratorių; </w:t>
      </w:r>
    </w:p>
    <w:p w:rsidR="00F57BAC" w:rsidRDefault="00F57BAC" w:rsidP="001E419F">
      <w:pPr>
        <w:ind w:firstLine="284"/>
        <w:jc w:val="both"/>
        <w:rPr>
          <w:rFonts w:ascii="Times New Roman" w:hAnsi="Times New Roman" w:cs="Times New Roman"/>
          <w:sz w:val="24"/>
          <w:szCs w:val="24"/>
        </w:rPr>
      </w:pPr>
      <w:r w:rsidRPr="00F57BAC">
        <w:rPr>
          <w:rFonts w:ascii="Times New Roman" w:hAnsi="Times New Roman" w:cs="Times New Roman"/>
          <w:sz w:val="24"/>
          <w:szCs w:val="24"/>
        </w:rPr>
        <w:t xml:space="preserve">11.2. gavę iš ugdytinio praleistas pamokas pateisinantį dokumentą, pateisina praleistas pamokas elektroniniame dienyne; </w:t>
      </w:r>
    </w:p>
    <w:p w:rsidR="00907934" w:rsidRDefault="00F57BAC" w:rsidP="001E419F">
      <w:pPr>
        <w:ind w:firstLine="284"/>
        <w:jc w:val="both"/>
        <w:rPr>
          <w:rFonts w:ascii="Times New Roman" w:hAnsi="Times New Roman" w:cs="Times New Roman"/>
          <w:sz w:val="24"/>
          <w:szCs w:val="24"/>
        </w:rPr>
      </w:pPr>
      <w:r w:rsidRPr="00F57BAC">
        <w:rPr>
          <w:rFonts w:ascii="Times New Roman" w:hAnsi="Times New Roman" w:cs="Times New Roman"/>
          <w:sz w:val="24"/>
          <w:szCs w:val="24"/>
        </w:rPr>
        <w:t>11.3. tėvams (globėjams, rūpintojams), neturintiems galimybės prisijungti prie elektroninio dienyno, kas mėnesį išspausdina ugdytinio pažangumo ir lankomumo ataskaitas, pasibaigus pusmečiui ar mokslo metams išspausdina pažangumo ir lankomumo ataskaitas. Ataskaitos tėvams (globėjams, rūpintojams) perduodamos užtikrinant, kad tėvai (globėjai, rūpintojai) su jomis susipažįsta</w:t>
      </w:r>
      <w:r w:rsidR="00907934">
        <w:rPr>
          <w:rFonts w:ascii="Times New Roman" w:hAnsi="Times New Roman" w:cs="Times New Roman"/>
          <w:sz w:val="24"/>
          <w:szCs w:val="24"/>
        </w:rPr>
        <w:t>;</w:t>
      </w:r>
      <w:r w:rsidRPr="00F57BAC">
        <w:rPr>
          <w:rFonts w:ascii="Times New Roman" w:hAnsi="Times New Roman" w:cs="Times New Roman"/>
          <w:sz w:val="24"/>
          <w:szCs w:val="24"/>
        </w:rPr>
        <w:t xml:space="preserve"> </w:t>
      </w:r>
    </w:p>
    <w:p w:rsidR="00F57BAC" w:rsidRDefault="00F57BAC" w:rsidP="001E419F">
      <w:pPr>
        <w:ind w:firstLine="284"/>
        <w:jc w:val="both"/>
        <w:rPr>
          <w:rFonts w:ascii="Times New Roman" w:hAnsi="Times New Roman" w:cs="Times New Roman"/>
          <w:sz w:val="24"/>
          <w:szCs w:val="24"/>
        </w:rPr>
      </w:pPr>
      <w:r w:rsidRPr="00F57BAC">
        <w:rPr>
          <w:rFonts w:ascii="Times New Roman" w:hAnsi="Times New Roman" w:cs="Times New Roman"/>
          <w:sz w:val="24"/>
          <w:szCs w:val="24"/>
        </w:rPr>
        <w:lastRenderedPageBreak/>
        <w:t xml:space="preserve">11.4. skelbimais ir pranešimais informuoja mokinius, jų tėvus (globėjus, rūpintojus), kitus mokytojus, Mokyklos administraciją ugdymo, temomis; </w:t>
      </w:r>
    </w:p>
    <w:p w:rsidR="00F57BAC" w:rsidRDefault="00F57BAC" w:rsidP="001E419F">
      <w:pPr>
        <w:ind w:firstLine="284"/>
        <w:jc w:val="both"/>
        <w:rPr>
          <w:rFonts w:ascii="Times New Roman" w:hAnsi="Times New Roman" w:cs="Times New Roman"/>
          <w:sz w:val="24"/>
          <w:szCs w:val="24"/>
        </w:rPr>
      </w:pPr>
      <w:r w:rsidRPr="00F57BAC">
        <w:rPr>
          <w:rFonts w:ascii="Times New Roman" w:hAnsi="Times New Roman" w:cs="Times New Roman"/>
          <w:sz w:val="24"/>
          <w:szCs w:val="24"/>
        </w:rPr>
        <w:t xml:space="preserve">11.5. kiekvieną kartą atlikę saugaus elgesio instruktažą, išspausdina šiuos lapus, pateikia ugdytiniams pasirašyti ir perduoda atsakingam asmeniui už saugaus elgesio instruktažus; </w:t>
      </w:r>
    </w:p>
    <w:p w:rsidR="00F57BAC" w:rsidRDefault="00F57BAC" w:rsidP="001E419F">
      <w:pPr>
        <w:ind w:firstLine="284"/>
        <w:jc w:val="both"/>
        <w:rPr>
          <w:rFonts w:ascii="Times New Roman" w:hAnsi="Times New Roman" w:cs="Times New Roman"/>
          <w:sz w:val="24"/>
          <w:szCs w:val="24"/>
        </w:rPr>
      </w:pPr>
      <w:r w:rsidRPr="00F57BAC">
        <w:rPr>
          <w:rFonts w:ascii="Times New Roman" w:hAnsi="Times New Roman" w:cs="Times New Roman"/>
          <w:sz w:val="24"/>
          <w:szCs w:val="24"/>
        </w:rPr>
        <w:t>11.6. konsultuoja ugdytinius, jų tėvus (globėjus, rūpintojus), mokytojus apie el. dienyne teikiamą informaciją, aptaria su jais ugdytinių ugdymo(</w:t>
      </w:r>
      <w:proofErr w:type="spellStart"/>
      <w:r w:rsidRPr="00F57BAC">
        <w:rPr>
          <w:rFonts w:ascii="Times New Roman" w:hAnsi="Times New Roman" w:cs="Times New Roman"/>
          <w:sz w:val="24"/>
          <w:szCs w:val="24"/>
        </w:rPr>
        <w:t>si</w:t>
      </w:r>
      <w:proofErr w:type="spellEnd"/>
      <w:r w:rsidRPr="00F57BAC">
        <w:rPr>
          <w:rFonts w:ascii="Times New Roman" w:hAnsi="Times New Roman" w:cs="Times New Roman"/>
          <w:sz w:val="24"/>
          <w:szCs w:val="24"/>
        </w:rPr>
        <w:t xml:space="preserve">) pasiekimus/elgesį; </w:t>
      </w:r>
    </w:p>
    <w:p w:rsidR="00F57BAC" w:rsidRDefault="00F57BAC" w:rsidP="001E419F">
      <w:pPr>
        <w:ind w:firstLine="284"/>
        <w:jc w:val="both"/>
        <w:rPr>
          <w:rFonts w:ascii="Times New Roman" w:hAnsi="Times New Roman" w:cs="Times New Roman"/>
          <w:sz w:val="24"/>
          <w:szCs w:val="24"/>
        </w:rPr>
      </w:pPr>
      <w:r w:rsidRPr="00F57BAC">
        <w:rPr>
          <w:rFonts w:ascii="Times New Roman" w:hAnsi="Times New Roman" w:cs="Times New Roman"/>
          <w:sz w:val="24"/>
          <w:szCs w:val="24"/>
        </w:rPr>
        <w:t xml:space="preserve">11.7. supažindina klasės ugdytinius bei tėvus (globėjus, rūpintojus), su el. dienyno naudojimo tvarka, bei el. dienyno naudojimo naujovėmis ar </w:t>
      </w:r>
      <w:proofErr w:type="spellStart"/>
      <w:r w:rsidRPr="00F57BAC">
        <w:rPr>
          <w:rFonts w:ascii="Times New Roman" w:hAnsi="Times New Roman" w:cs="Times New Roman"/>
          <w:sz w:val="24"/>
          <w:szCs w:val="24"/>
        </w:rPr>
        <w:t>pasikeitimais</w:t>
      </w:r>
      <w:proofErr w:type="spellEnd"/>
      <w:r w:rsidRPr="00F57BAC">
        <w:rPr>
          <w:rFonts w:ascii="Times New Roman" w:hAnsi="Times New Roman" w:cs="Times New Roman"/>
          <w:sz w:val="24"/>
          <w:szCs w:val="24"/>
        </w:rPr>
        <w:t xml:space="preserve">; </w:t>
      </w:r>
    </w:p>
    <w:p w:rsidR="00F57BAC" w:rsidRDefault="00F57BAC" w:rsidP="001E419F">
      <w:pPr>
        <w:ind w:firstLine="284"/>
        <w:jc w:val="both"/>
        <w:rPr>
          <w:rFonts w:ascii="Times New Roman" w:hAnsi="Times New Roman" w:cs="Times New Roman"/>
          <w:sz w:val="24"/>
          <w:szCs w:val="24"/>
        </w:rPr>
      </w:pPr>
      <w:r w:rsidRPr="00F57BAC">
        <w:rPr>
          <w:rFonts w:ascii="Times New Roman" w:hAnsi="Times New Roman" w:cs="Times New Roman"/>
          <w:sz w:val="24"/>
          <w:szCs w:val="24"/>
        </w:rPr>
        <w:t xml:space="preserve">11. 8. esant reikalui, vidaus žinutėmis bendrauja su ugdytinių, jų tėvais (globėjais, rūpintojais), mokyklos administracija; </w:t>
      </w:r>
    </w:p>
    <w:p w:rsidR="00F57BAC" w:rsidRDefault="00F57BAC" w:rsidP="001E419F">
      <w:pPr>
        <w:ind w:firstLine="284"/>
        <w:jc w:val="both"/>
        <w:rPr>
          <w:rFonts w:ascii="Times New Roman" w:hAnsi="Times New Roman" w:cs="Times New Roman"/>
          <w:sz w:val="24"/>
          <w:szCs w:val="24"/>
        </w:rPr>
      </w:pPr>
      <w:r w:rsidRPr="00F57BAC">
        <w:rPr>
          <w:rFonts w:ascii="Times New Roman" w:hAnsi="Times New Roman" w:cs="Times New Roman"/>
          <w:sz w:val="24"/>
          <w:szCs w:val="24"/>
        </w:rPr>
        <w:t xml:space="preserve">11.9. iki kiekvienos savaitės paskutinės darbo dienos pabaigos suveda pamokų duomenis: pamokos temą, uždavinius, skiriamus namų darbus (jei yra poreikis, prisega pamokos medžiagą), pažymius, pastabas mokiniams, vertina elgesį, pažymi neatvykusius, vėlavusius ar nepasiruošusius pamokai, anksčiau iš pamokos išvykusius; </w:t>
      </w:r>
    </w:p>
    <w:p w:rsidR="00F57BAC" w:rsidRDefault="00F57BAC" w:rsidP="001E419F">
      <w:pPr>
        <w:ind w:firstLine="284"/>
        <w:jc w:val="both"/>
        <w:rPr>
          <w:rFonts w:ascii="Times New Roman" w:hAnsi="Times New Roman" w:cs="Times New Roman"/>
          <w:sz w:val="24"/>
          <w:szCs w:val="24"/>
        </w:rPr>
      </w:pPr>
      <w:r w:rsidRPr="00F57BAC">
        <w:rPr>
          <w:rFonts w:ascii="Times New Roman" w:hAnsi="Times New Roman" w:cs="Times New Roman"/>
          <w:sz w:val="24"/>
          <w:szCs w:val="24"/>
        </w:rPr>
        <w:t xml:space="preserve">11.10. ne vėliau kaip prieš savaitę elektroniniame dienyne pažymi numatomus atsiskaitymo ir kontrolinius darbus; </w:t>
      </w:r>
    </w:p>
    <w:p w:rsidR="00F57BAC" w:rsidRDefault="00F57BAC" w:rsidP="001E419F">
      <w:pPr>
        <w:ind w:firstLine="284"/>
        <w:jc w:val="both"/>
        <w:rPr>
          <w:rFonts w:ascii="Times New Roman" w:hAnsi="Times New Roman" w:cs="Times New Roman"/>
          <w:sz w:val="24"/>
          <w:szCs w:val="24"/>
        </w:rPr>
      </w:pPr>
      <w:r w:rsidRPr="00F57BAC">
        <w:rPr>
          <w:rFonts w:ascii="Times New Roman" w:hAnsi="Times New Roman" w:cs="Times New Roman"/>
          <w:sz w:val="24"/>
          <w:szCs w:val="24"/>
        </w:rPr>
        <w:t xml:space="preserve">11.11. pasibaigus pusmečiui/mokslo metams, per 7 darbo dienas baigia pildyti elektroninį dienyną ir patvirtina visus pažymius; </w:t>
      </w:r>
    </w:p>
    <w:p w:rsidR="00F57BAC" w:rsidRDefault="00F57BAC" w:rsidP="001E419F">
      <w:pPr>
        <w:ind w:firstLine="284"/>
        <w:jc w:val="both"/>
        <w:rPr>
          <w:rFonts w:ascii="Times New Roman" w:hAnsi="Times New Roman" w:cs="Times New Roman"/>
          <w:sz w:val="24"/>
          <w:szCs w:val="24"/>
        </w:rPr>
      </w:pPr>
      <w:r w:rsidRPr="00F57BAC">
        <w:rPr>
          <w:rFonts w:ascii="Times New Roman" w:hAnsi="Times New Roman" w:cs="Times New Roman"/>
          <w:sz w:val="24"/>
          <w:szCs w:val="24"/>
        </w:rPr>
        <w:t xml:space="preserve">11.12. prireikus keisti informaciją po to, kai dienynas visai baigtas pildyti, kreipiasi į Mokyklos elektroninio dienyno administratorių; </w:t>
      </w:r>
    </w:p>
    <w:p w:rsidR="00F57BAC" w:rsidRDefault="00F57BAC" w:rsidP="001E419F">
      <w:pPr>
        <w:ind w:firstLine="284"/>
        <w:jc w:val="both"/>
        <w:rPr>
          <w:rFonts w:ascii="Times New Roman" w:hAnsi="Times New Roman" w:cs="Times New Roman"/>
          <w:sz w:val="24"/>
          <w:szCs w:val="24"/>
        </w:rPr>
      </w:pPr>
      <w:r w:rsidRPr="00F57BAC">
        <w:rPr>
          <w:rFonts w:ascii="Times New Roman" w:hAnsi="Times New Roman" w:cs="Times New Roman"/>
          <w:sz w:val="24"/>
          <w:szCs w:val="24"/>
        </w:rPr>
        <w:t xml:space="preserve">11.13. pasibaigus pusmečiui, paskutinę pamokos dieną išveda pusmečio </w:t>
      </w:r>
      <w:proofErr w:type="spellStart"/>
      <w:r w:rsidRPr="00F57BAC">
        <w:rPr>
          <w:rFonts w:ascii="Times New Roman" w:hAnsi="Times New Roman" w:cs="Times New Roman"/>
          <w:sz w:val="24"/>
          <w:szCs w:val="24"/>
        </w:rPr>
        <w:t>įvertinimus</w:t>
      </w:r>
      <w:proofErr w:type="spellEnd"/>
      <w:r w:rsidRPr="00F57BAC">
        <w:rPr>
          <w:rFonts w:ascii="Times New Roman" w:hAnsi="Times New Roman" w:cs="Times New Roman"/>
          <w:sz w:val="24"/>
          <w:szCs w:val="24"/>
        </w:rPr>
        <w:t xml:space="preserve">; </w:t>
      </w:r>
    </w:p>
    <w:p w:rsidR="00F57BAC" w:rsidRDefault="00F57BAC" w:rsidP="001E419F">
      <w:pPr>
        <w:ind w:firstLine="284"/>
        <w:jc w:val="both"/>
        <w:rPr>
          <w:rFonts w:ascii="Times New Roman" w:hAnsi="Times New Roman" w:cs="Times New Roman"/>
          <w:sz w:val="24"/>
          <w:szCs w:val="24"/>
        </w:rPr>
      </w:pPr>
      <w:r w:rsidRPr="00F57BAC">
        <w:rPr>
          <w:rFonts w:ascii="Times New Roman" w:hAnsi="Times New Roman" w:cs="Times New Roman"/>
          <w:sz w:val="24"/>
          <w:szCs w:val="24"/>
        </w:rPr>
        <w:t xml:space="preserve">11.14. informuoja el. dienyno administratorių apie pastebėtus gedimus ar duomenų netikslumus. </w:t>
      </w:r>
    </w:p>
    <w:p w:rsidR="00F57BAC" w:rsidRDefault="00F57BAC" w:rsidP="001E419F">
      <w:pPr>
        <w:ind w:firstLine="284"/>
        <w:jc w:val="both"/>
        <w:rPr>
          <w:rFonts w:ascii="Times New Roman" w:hAnsi="Times New Roman" w:cs="Times New Roman"/>
          <w:sz w:val="24"/>
          <w:szCs w:val="24"/>
        </w:rPr>
      </w:pPr>
      <w:r w:rsidRPr="00F57BAC">
        <w:rPr>
          <w:rFonts w:ascii="Times New Roman" w:hAnsi="Times New Roman" w:cs="Times New Roman"/>
          <w:sz w:val="24"/>
          <w:szCs w:val="24"/>
        </w:rPr>
        <w:t xml:space="preserve">11.15. vykstant nuotoliniam mokymui, mokymo medžiaga ir užduotys mokiniams pateikiamos per elektroninį dienyną prikabinant prie užduočių skilties arba dienyno pranešimus. </w:t>
      </w:r>
    </w:p>
    <w:p w:rsidR="00F57BAC" w:rsidRDefault="00F57BAC" w:rsidP="001E419F">
      <w:pPr>
        <w:ind w:firstLine="284"/>
        <w:jc w:val="both"/>
        <w:rPr>
          <w:rFonts w:ascii="Times New Roman" w:hAnsi="Times New Roman" w:cs="Times New Roman"/>
          <w:sz w:val="24"/>
          <w:szCs w:val="24"/>
        </w:rPr>
      </w:pPr>
      <w:r w:rsidRPr="00F57BAC">
        <w:rPr>
          <w:rFonts w:ascii="Times New Roman" w:hAnsi="Times New Roman" w:cs="Times New Roman"/>
          <w:sz w:val="24"/>
          <w:szCs w:val="24"/>
        </w:rPr>
        <w:t xml:space="preserve">12. </w:t>
      </w:r>
      <w:r w:rsidR="00446455">
        <w:rPr>
          <w:rFonts w:ascii="Times New Roman" w:hAnsi="Times New Roman" w:cs="Times New Roman"/>
          <w:sz w:val="24"/>
          <w:szCs w:val="24"/>
        </w:rPr>
        <w:t>Mokyklos direktorius</w:t>
      </w:r>
      <w:r w:rsidRPr="00F57BAC">
        <w:rPr>
          <w:rFonts w:ascii="Times New Roman" w:hAnsi="Times New Roman" w:cs="Times New Roman"/>
          <w:sz w:val="24"/>
          <w:szCs w:val="24"/>
        </w:rPr>
        <w:t xml:space="preserve">, tvarkantis mokinių registrą, išvykus ar atvykus naujam ugdytiniui, pateikia informaciją elektroninio dienyno administratoriui. </w:t>
      </w:r>
    </w:p>
    <w:p w:rsidR="00F57BAC" w:rsidRPr="001E419F" w:rsidRDefault="00F57BAC" w:rsidP="00F57BAC">
      <w:pPr>
        <w:jc w:val="center"/>
        <w:rPr>
          <w:rFonts w:ascii="Times New Roman" w:hAnsi="Times New Roman" w:cs="Times New Roman"/>
          <w:b/>
          <w:sz w:val="24"/>
          <w:szCs w:val="24"/>
        </w:rPr>
      </w:pPr>
      <w:r w:rsidRPr="001E419F">
        <w:rPr>
          <w:rFonts w:ascii="Times New Roman" w:hAnsi="Times New Roman" w:cs="Times New Roman"/>
          <w:b/>
          <w:sz w:val="24"/>
          <w:szCs w:val="24"/>
        </w:rPr>
        <w:t>III SKYRIUS DIENYNO, SUDARYTO ELEKTRONINIO DIENYNO PAGRINDU, TAISYMAS IŠSPAUSDINIMAS, PERKĖLIMAS Į SKAITMENINĘ LAIKMENĄ</w:t>
      </w:r>
    </w:p>
    <w:p w:rsidR="00F57BAC" w:rsidRDefault="00F57BAC" w:rsidP="001E419F">
      <w:pPr>
        <w:ind w:firstLine="284"/>
        <w:jc w:val="both"/>
        <w:rPr>
          <w:rFonts w:ascii="Times New Roman" w:hAnsi="Times New Roman" w:cs="Times New Roman"/>
          <w:sz w:val="24"/>
          <w:szCs w:val="24"/>
        </w:rPr>
      </w:pPr>
      <w:r w:rsidRPr="00F57BAC">
        <w:rPr>
          <w:rFonts w:ascii="Times New Roman" w:hAnsi="Times New Roman" w:cs="Times New Roman"/>
          <w:sz w:val="24"/>
          <w:szCs w:val="24"/>
        </w:rPr>
        <w:t xml:space="preserve">13. Ugdytinių ugdymo apskaita per mokslo metus vykdoma elektroniniame dienyne. Ugdymo procesui pasibaigus visi dienynai baigiami pildyti birželio mėnesį. </w:t>
      </w:r>
    </w:p>
    <w:p w:rsidR="00F57BAC" w:rsidRDefault="00F57BAC" w:rsidP="001E419F">
      <w:pPr>
        <w:ind w:firstLine="284"/>
        <w:jc w:val="both"/>
        <w:rPr>
          <w:rFonts w:ascii="Times New Roman" w:hAnsi="Times New Roman" w:cs="Times New Roman"/>
          <w:sz w:val="24"/>
          <w:szCs w:val="24"/>
        </w:rPr>
      </w:pPr>
      <w:r w:rsidRPr="00F57BAC">
        <w:rPr>
          <w:rFonts w:ascii="Times New Roman" w:hAnsi="Times New Roman" w:cs="Times New Roman"/>
          <w:sz w:val="24"/>
          <w:szCs w:val="24"/>
        </w:rPr>
        <w:t xml:space="preserve">14. Elektroniniame dienyne nustačius klaidą (klaidingą žodį, tekstą ir įvertinimą), klaidą padaręs asmuo kartu su elektroninio dienyno administratoriumi ištaiso elektroniniame dienyne pagal vartotojo vadovą. </w:t>
      </w:r>
    </w:p>
    <w:p w:rsidR="00F57BAC" w:rsidRPr="001E419F" w:rsidRDefault="00F57BAC" w:rsidP="00F57BAC">
      <w:pPr>
        <w:jc w:val="center"/>
        <w:rPr>
          <w:rFonts w:ascii="Times New Roman" w:hAnsi="Times New Roman" w:cs="Times New Roman"/>
          <w:b/>
          <w:sz w:val="24"/>
          <w:szCs w:val="24"/>
        </w:rPr>
      </w:pPr>
      <w:r w:rsidRPr="001E419F">
        <w:rPr>
          <w:rFonts w:ascii="Times New Roman" w:hAnsi="Times New Roman" w:cs="Times New Roman"/>
          <w:b/>
          <w:sz w:val="24"/>
          <w:szCs w:val="24"/>
        </w:rPr>
        <w:t>IV SKYRIUS ASMENŲ, TVARKANČIŲ ELEKTRONINĮ DIENYNĄ, ATSAKOMYBĖ</w:t>
      </w:r>
    </w:p>
    <w:p w:rsidR="00F57BAC" w:rsidRDefault="00F57BAC" w:rsidP="001E419F">
      <w:pPr>
        <w:ind w:firstLine="284"/>
        <w:jc w:val="both"/>
        <w:rPr>
          <w:rFonts w:ascii="Times New Roman" w:hAnsi="Times New Roman" w:cs="Times New Roman"/>
          <w:sz w:val="24"/>
          <w:szCs w:val="24"/>
        </w:rPr>
      </w:pPr>
      <w:r w:rsidRPr="00F57BAC">
        <w:rPr>
          <w:rFonts w:ascii="Times New Roman" w:hAnsi="Times New Roman" w:cs="Times New Roman"/>
          <w:sz w:val="24"/>
          <w:szCs w:val="24"/>
        </w:rPr>
        <w:t xml:space="preserve">15. Mokyklos elektroninio dienyno administratorius užtikrina elektroninio dienyno priežiūrą, jo tvarkymą, perkėlimą į skaitmenines laikmenas. </w:t>
      </w:r>
    </w:p>
    <w:p w:rsidR="00F57BAC" w:rsidRDefault="00F57BAC" w:rsidP="001E419F">
      <w:pPr>
        <w:ind w:firstLine="284"/>
        <w:jc w:val="both"/>
        <w:rPr>
          <w:rFonts w:ascii="Times New Roman" w:hAnsi="Times New Roman" w:cs="Times New Roman"/>
          <w:sz w:val="24"/>
          <w:szCs w:val="24"/>
        </w:rPr>
      </w:pPr>
      <w:r w:rsidRPr="00F57BAC">
        <w:rPr>
          <w:rFonts w:ascii="Times New Roman" w:hAnsi="Times New Roman" w:cs="Times New Roman"/>
          <w:sz w:val="24"/>
          <w:szCs w:val="24"/>
        </w:rPr>
        <w:t>16. Už el</w:t>
      </w:r>
      <w:r w:rsidR="004967FB">
        <w:rPr>
          <w:rFonts w:ascii="Times New Roman" w:hAnsi="Times New Roman" w:cs="Times New Roman"/>
          <w:sz w:val="24"/>
          <w:szCs w:val="24"/>
        </w:rPr>
        <w:t>. laikmenos archyvavimą atsako r</w:t>
      </w:r>
      <w:r w:rsidRPr="00F57BAC">
        <w:rPr>
          <w:rFonts w:ascii="Times New Roman" w:hAnsi="Times New Roman" w:cs="Times New Roman"/>
          <w:sz w:val="24"/>
          <w:szCs w:val="24"/>
        </w:rPr>
        <w:t xml:space="preserve">aštinės administratorė. </w:t>
      </w:r>
    </w:p>
    <w:p w:rsidR="00F57BAC" w:rsidRDefault="00F57BAC" w:rsidP="001E419F">
      <w:pPr>
        <w:ind w:firstLine="284"/>
        <w:jc w:val="both"/>
        <w:rPr>
          <w:rFonts w:ascii="Times New Roman" w:hAnsi="Times New Roman" w:cs="Times New Roman"/>
          <w:sz w:val="24"/>
          <w:szCs w:val="24"/>
        </w:rPr>
      </w:pPr>
      <w:r w:rsidRPr="00F57BAC">
        <w:rPr>
          <w:rFonts w:ascii="Times New Roman" w:hAnsi="Times New Roman" w:cs="Times New Roman"/>
          <w:sz w:val="24"/>
          <w:szCs w:val="24"/>
        </w:rPr>
        <w:lastRenderedPageBreak/>
        <w:t xml:space="preserve">17. Ugdytinių ugdomąją veiklą vykdantys dalyko mokytojai atsako už savalaikį duomenų įvedimą į dienyną ir jų teisingumą. </w:t>
      </w:r>
    </w:p>
    <w:p w:rsidR="00F57BAC" w:rsidRDefault="00F57BAC" w:rsidP="001E419F">
      <w:pPr>
        <w:ind w:firstLine="284"/>
        <w:jc w:val="both"/>
        <w:rPr>
          <w:rFonts w:ascii="Times New Roman" w:hAnsi="Times New Roman" w:cs="Times New Roman"/>
          <w:sz w:val="24"/>
          <w:szCs w:val="24"/>
        </w:rPr>
      </w:pPr>
      <w:r w:rsidRPr="00F57BAC">
        <w:rPr>
          <w:rFonts w:ascii="Times New Roman" w:hAnsi="Times New Roman" w:cs="Times New Roman"/>
          <w:sz w:val="24"/>
          <w:szCs w:val="24"/>
        </w:rPr>
        <w:t xml:space="preserve">18. Asmenys, administruojantys, prižiūrintys, tvarkantys mokinių ugdomosios veiklos apskaitą elektroniniame dienyne, minėto dienyno duomenų pagrindu sudarantys dienyną vadovaujasi Lietuvos Respublikos įstatymais ir kitais teisės aktais. </w:t>
      </w:r>
    </w:p>
    <w:p w:rsidR="00F57BAC" w:rsidRDefault="00F57BAC" w:rsidP="001E419F">
      <w:pPr>
        <w:ind w:firstLine="284"/>
        <w:jc w:val="both"/>
        <w:rPr>
          <w:rFonts w:ascii="Times New Roman" w:hAnsi="Times New Roman" w:cs="Times New Roman"/>
          <w:sz w:val="24"/>
          <w:szCs w:val="24"/>
        </w:rPr>
      </w:pPr>
      <w:r w:rsidRPr="00F57BAC">
        <w:rPr>
          <w:rFonts w:ascii="Times New Roman" w:hAnsi="Times New Roman" w:cs="Times New Roman"/>
          <w:sz w:val="24"/>
          <w:szCs w:val="24"/>
        </w:rPr>
        <w:t xml:space="preserve">19. Asmenys, besinaudojantys elektroniniu dienynu, privalo naudotis tik pagal jiems priskirtas vartotojo funkcijas, pametę ar atskleidę slaptažodį privalo nedelsiant jį pasikeisti ar informuoti el. dienyno administratorių . </w:t>
      </w:r>
    </w:p>
    <w:p w:rsidR="00F57BAC" w:rsidRDefault="00F57BAC" w:rsidP="001E419F">
      <w:pPr>
        <w:ind w:firstLine="284"/>
        <w:jc w:val="both"/>
        <w:rPr>
          <w:rFonts w:ascii="Times New Roman" w:hAnsi="Times New Roman" w:cs="Times New Roman"/>
          <w:sz w:val="24"/>
          <w:szCs w:val="24"/>
        </w:rPr>
      </w:pPr>
      <w:r w:rsidRPr="00F57BAC">
        <w:rPr>
          <w:rFonts w:ascii="Times New Roman" w:hAnsi="Times New Roman" w:cs="Times New Roman"/>
          <w:sz w:val="24"/>
          <w:szCs w:val="24"/>
        </w:rPr>
        <w:t xml:space="preserve">20. Visi asmenys, turintys prieigą prie Mokyklos el. dienyno, neturi teisės be raštiško Mokyklos direktoriaus sutikimo skelbti, interpretuoti, iškraipyti, viešinti ar kitaip kaip naudoti el. dienyne esamą informaciją. Visi nesutarimai privalo būti sprendžiami mokyklos bendruomenės viduje (mokyklos savivaldos institucijose). </w:t>
      </w:r>
    </w:p>
    <w:p w:rsidR="00F57BAC" w:rsidRDefault="00F57BAC" w:rsidP="001E419F">
      <w:pPr>
        <w:ind w:firstLine="284"/>
        <w:jc w:val="both"/>
        <w:rPr>
          <w:rFonts w:ascii="Times New Roman" w:hAnsi="Times New Roman" w:cs="Times New Roman"/>
          <w:sz w:val="24"/>
          <w:szCs w:val="24"/>
        </w:rPr>
      </w:pPr>
      <w:r w:rsidRPr="00F57BAC">
        <w:rPr>
          <w:rFonts w:ascii="Times New Roman" w:hAnsi="Times New Roman" w:cs="Times New Roman"/>
          <w:sz w:val="24"/>
          <w:szCs w:val="24"/>
        </w:rPr>
        <w:t xml:space="preserve">21.Visi asmenys, turintys prieigą prie Mokyklos el. dienyno, pastebėję neteisėtą el. dienyno naudojimą, privalo nedelsiant raštu informuoti Mokyklos direktorių bei imtis visų veiksmų nusikaltimui užkirsti. </w:t>
      </w:r>
    </w:p>
    <w:p w:rsidR="00F57BAC" w:rsidRDefault="00F57BAC" w:rsidP="001E419F">
      <w:pPr>
        <w:ind w:firstLine="284"/>
        <w:jc w:val="both"/>
        <w:rPr>
          <w:rFonts w:ascii="Times New Roman" w:hAnsi="Times New Roman" w:cs="Times New Roman"/>
          <w:sz w:val="24"/>
          <w:szCs w:val="24"/>
        </w:rPr>
      </w:pPr>
      <w:r w:rsidRPr="00F57BAC">
        <w:rPr>
          <w:rFonts w:ascii="Times New Roman" w:hAnsi="Times New Roman" w:cs="Times New Roman"/>
          <w:sz w:val="24"/>
          <w:szCs w:val="24"/>
        </w:rPr>
        <w:t xml:space="preserve">22. Asmenys, tvarkantys, administruojantys ir prižiūrintys dienyną, pažeidę šį aprašą baudžiami teisės aktų nustatyta tvarka. </w:t>
      </w:r>
    </w:p>
    <w:p w:rsidR="00F57BAC" w:rsidRPr="001E419F" w:rsidRDefault="00F57BAC" w:rsidP="00F57BAC">
      <w:pPr>
        <w:jc w:val="center"/>
        <w:rPr>
          <w:rFonts w:ascii="Times New Roman" w:hAnsi="Times New Roman" w:cs="Times New Roman"/>
          <w:b/>
          <w:sz w:val="24"/>
          <w:szCs w:val="24"/>
        </w:rPr>
      </w:pPr>
      <w:r w:rsidRPr="001E419F">
        <w:rPr>
          <w:rFonts w:ascii="Times New Roman" w:hAnsi="Times New Roman" w:cs="Times New Roman"/>
          <w:b/>
          <w:sz w:val="24"/>
          <w:szCs w:val="24"/>
        </w:rPr>
        <w:t>V SKYRIUS DIENYNO SAUGOJIMAS</w:t>
      </w:r>
    </w:p>
    <w:p w:rsidR="00F57BAC" w:rsidRDefault="00F57BAC" w:rsidP="001E419F">
      <w:pPr>
        <w:ind w:firstLine="284"/>
        <w:jc w:val="both"/>
        <w:rPr>
          <w:rFonts w:ascii="Times New Roman" w:hAnsi="Times New Roman" w:cs="Times New Roman"/>
          <w:sz w:val="24"/>
          <w:szCs w:val="24"/>
        </w:rPr>
      </w:pPr>
      <w:r w:rsidRPr="00F57BAC">
        <w:rPr>
          <w:rFonts w:ascii="Times New Roman" w:hAnsi="Times New Roman" w:cs="Times New Roman"/>
          <w:sz w:val="24"/>
          <w:szCs w:val="24"/>
        </w:rPr>
        <w:t xml:space="preserve">23. </w:t>
      </w:r>
      <w:r w:rsidR="0034685E">
        <w:rPr>
          <w:rFonts w:ascii="Times New Roman" w:hAnsi="Times New Roman" w:cs="Times New Roman"/>
          <w:sz w:val="24"/>
          <w:szCs w:val="24"/>
        </w:rPr>
        <w:t>Mokyklos direktorius</w:t>
      </w:r>
      <w:r w:rsidRPr="00F57BAC">
        <w:rPr>
          <w:rFonts w:ascii="Times New Roman" w:hAnsi="Times New Roman" w:cs="Times New Roman"/>
          <w:sz w:val="24"/>
          <w:szCs w:val="24"/>
        </w:rPr>
        <w:t xml:space="preserve"> elektroninio dienyno duomenų pagrindu sudarytas Mokinių mokymosi pasiekimų apskaitos suvestinių bylas perduoda archyvui pasibaigus mokslo metams per 10 darbo dienų. </w:t>
      </w:r>
    </w:p>
    <w:p w:rsidR="00F57BAC" w:rsidRPr="00CB714F" w:rsidRDefault="00F57BAC" w:rsidP="001E419F">
      <w:pPr>
        <w:ind w:firstLine="284"/>
        <w:jc w:val="both"/>
        <w:rPr>
          <w:rFonts w:ascii="Times New Roman" w:hAnsi="Times New Roman" w:cs="Times New Roman"/>
          <w:sz w:val="24"/>
          <w:szCs w:val="24"/>
        </w:rPr>
      </w:pPr>
      <w:r w:rsidRPr="00CB714F">
        <w:rPr>
          <w:rFonts w:ascii="Times New Roman" w:hAnsi="Times New Roman" w:cs="Times New Roman"/>
          <w:sz w:val="24"/>
          <w:szCs w:val="24"/>
        </w:rPr>
        <w:t>24. Šių nuostatų nustatyta tvarka sudarytas ir perkeltas į skaitmenines laikmenas dienynas saugomas Bendrojo lavinimo mokyklų dokumentų saugojimo terminų rodyklėje, patvirtintoje Lietuvos Respublikos švietimo</w:t>
      </w:r>
      <w:r w:rsidR="002D428C" w:rsidRPr="00CB714F">
        <w:rPr>
          <w:rFonts w:ascii="Times New Roman" w:hAnsi="Times New Roman" w:cs="Times New Roman"/>
          <w:sz w:val="24"/>
          <w:szCs w:val="24"/>
        </w:rPr>
        <w:t>, mokslo</w:t>
      </w:r>
      <w:r w:rsidRPr="00CB714F">
        <w:rPr>
          <w:rFonts w:ascii="Times New Roman" w:hAnsi="Times New Roman" w:cs="Times New Roman"/>
          <w:sz w:val="24"/>
          <w:szCs w:val="24"/>
        </w:rPr>
        <w:t xml:space="preserve"> ir </w:t>
      </w:r>
      <w:r w:rsidR="002D428C" w:rsidRPr="00CB714F">
        <w:rPr>
          <w:rFonts w:ascii="Times New Roman" w:hAnsi="Times New Roman" w:cs="Times New Roman"/>
          <w:sz w:val="24"/>
          <w:szCs w:val="24"/>
        </w:rPr>
        <w:t>sporto</w:t>
      </w:r>
      <w:r w:rsidRPr="00CB714F">
        <w:rPr>
          <w:rFonts w:ascii="Times New Roman" w:hAnsi="Times New Roman" w:cs="Times New Roman"/>
          <w:sz w:val="24"/>
          <w:szCs w:val="24"/>
        </w:rPr>
        <w:t xml:space="preserve"> ministro </w:t>
      </w:r>
      <w:r w:rsidR="002D428C" w:rsidRPr="00CB714F">
        <w:rPr>
          <w:rFonts w:ascii="Times New Roman" w:hAnsi="Times New Roman" w:cs="Times New Roman"/>
          <w:sz w:val="24"/>
          <w:szCs w:val="24"/>
        </w:rPr>
        <w:t>2019 m. gruodžio 18 d. įsakymu Nr. V-1511</w:t>
      </w:r>
      <w:r w:rsidR="00511717" w:rsidRPr="00CB714F">
        <w:rPr>
          <w:rFonts w:ascii="Times New Roman" w:hAnsi="Times New Roman" w:cs="Times New Roman"/>
          <w:sz w:val="24"/>
          <w:szCs w:val="24"/>
        </w:rPr>
        <w:t xml:space="preserve"> </w:t>
      </w:r>
      <w:r w:rsidR="002D428C" w:rsidRPr="00CB714F">
        <w:rPr>
          <w:rFonts w:ascii="Times New Roman" w:hAnsi="Times New Roman" w:cs="Times New Roman"/>
          <w:sz w:val="24"/>
          <w:szCs w:val="24"/>
        </w:rPr>
        <w:t>„Dėl Ikimokyklinio, priešmokyklinio, bendrojo ugdymo, kito vaikų neformaliojo ugdymo švietimo programas vykdančių švietimo įstaigų veiklos dokumentų saugojimo terminų rodyklės patvirtinimo“</w:t>
      </w:r>
      <w:r w:rsidR="00CB714F" w:rsidRPr="00CB714F">
        <w:rPr>
          <w:rFonts w:ascii="Times New Roman" w:hAnsi="Times New Roman" w:cs="Times New Roman"/>
          <w:sz w:val="24"/>
          <w:szCs w:val="24"/>
        </w:rPr>
        <w:t>.</w:t>
      </w:r>
    </w:p>
    <w:p w:rsidR="00F57BAC" w:rsidRPr="001E419F" w:rsidRDefault="00F57BAC" w:rsidP="00F57BAC">
      <w:pPr>
        <w:jc w:val="center"/>
        <w:rPr>
          <w:rFonts w:ascii="Times New Roman" w:hAnsi="Times New Roman" w:cs="Times New Roman"/>
          <w:b/>
          <w:sz w:val="24"/>
          <w:szCs w:val="24"/>
        </w:rPr>
      </w:pPr>
      <w:r w:rsidRPr="001E419F">
        <w:rPr>
          <w:rFonts w:ascii="Times New Roman" w:hAnsi="Times New Roman" w:cs="Times New Roman"/>
          <w:b/>
          <w:sz w:val="24"/>
          <w:szCs w:val="24"/>
        </w:rPr>
        <w:t>VI SKYRIUS BAIGIAMOSIOS NUOSTATOS</w:t>
      </w:r>
    </w:p>
    <w:p w:rsidR="00F57BAC" w:rsidRDefault="00F57BAC" w:rsidP="001E419F">
      <w:pPr>
        <w:ind w:firstLine="284"/>
        <w:jc w:val="both"/>
        <w:rPr>
          <w:rFonts w:ascii="Times New Roman" w:hAnsi="Times New Roman" w:cs="Times New Roman"/>
          <w:sz w:val="24"/>
          <w:szCs w:val="24"/>
        </w:rPr>
      </w:pPr>
      <w:r w:rsidRPr="00F57BAC">
        <w:rPr>
          <w:rFonts w:ascii="Times New Roman" w:hAnsi="Times New Roman" w:cs="Times New Roman"/>
          <w:sz w:val="24"/>
          <w:szCs w:val="24"/>
        </w:rPr>
        <w:t xml:space="preserve">25. Nuostatai gali būti papildomi ir keičiami bet kurio bendruomenės nario iniciatyva teisės aktų nustatyta tvarka. Nuostatų reikalavimų privalo laikytis visi Mokyklos bendruomenės nariai: ugdytiniai, tėvai (globėjai, rūpintojai), pedagoginiai darbuotojai, asmenys tvarkantys, administruojantys ir prižiūrintys elektroninį dienyną, administracija. </w:t>
      </w:r>
    </w:p>
    <w:p w:rsidR="0091384F" w:rsidRDefault="0091384F" w:rsidP="001E419F">
      <w:pPr>
        <w:ind w:firstLine="284"/>
        <w:jc w:val="both"/>
        <w:rPr>
          <w:rFonts w:ascii="Times New Roman" w:hAnsi="Times New Roman" w:cs="Times New Roman"/>
          <w:sz w:val="24"/>
          <w:szCs w:val="24"/>
        </w:rPr>
      </w:pPr>
      <w:r>
        <w:rPr>
          <w:rFonts w:ascii="Times New Roman" w:hAnsi="Times New Roman" w:cs="Times New Roman"/>
          <w:sz w:val="24"/>
          <w:szCs w:val="24"/>
        </w:rPr>
        <w:t xml:space="preserve">26. Nuostatai skelbiami mokyklos internetinėje svetainėje </w:t>
      </w:r>
      <w:hyperlink r:id="rId5" w:history="1">
        <w:r w:rsidRPr="00BB3D6F">
          <w:rPr>
            <w:rStyle w:val="Hipersaitas"/>
            <w:rFonts w:ascii="Times New Roman" w:hAnsi="Times New Roman" w:cs="Times New Roman"/>
            <w:sz w:val="24"/>
            <w:szCs w:val="24"/>
          </w:rPr>
          <w:t>www.meno-mokykla.svencionys.lm.lt</w:t>
        </w:r>
      </w:hyperlink>
    </w:p>
    <w:p w:rsidR="0091384F" w:rsidRDefault="008A4DBA" w:rsidP="008A4DBA">
      <w:pPr>
        <w:ind w:firstLine="284"/>
        <w:jc w:val="center"/>
        <w:rPr>
          <w:rFonts w:ascii="Times New Roman" w:hAnsi="Times New Roman" w:cs="Times New Roman"/>
          <w:sz w:val="24"/>
          <w:szCs w:val="24"/>
        </w:rPr>
      </w:pPr>
      <w:r>
        <w:rPr>
          <w:rFonts w:ascii="Times New Roman" w:hAnsi="Times New Roman" w:cs="Times New Roman"/>
          <w:sz w:val="24"/>
          <w:szCs w:val="24"/>
        </w:rPr>
        <w:t>_________________________________</w:t>
      </w:r>
    </w:p>
    <w:p w:rsidR="007D519F" w:rsidRPr="00F57BAC" w:rsidRDefault="007D519F" w:rsidP="00F57BAC">
      <w:pPr>
        <w:spacing w:after="0"/>
        <w:rPr>
          <w:rFonts w:ascii="Times New Roman" w:hAnsi="Times New Roman" w:cs="Times New Roman"/>
          <w:sz w:val="24"/>
          <w:szCs w:val="24"/>
        </w:rPr>
      </w:pPr>
    </w:p>
    <w:sectPr w:rsidR="007D519F" w:rsidRPr="00F57BAC">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BAC"/>
    <w:rsid w:val="00025131"/>
    <w:rsid w:val="00053A54"/>
    <w:rsid w:val="00165616"/>
    <w:rsid w:val="001A20EB"/>
    <w:rsid w:val="001E419F"/>
    <w:rsid w:val="002D428C"/>
    <w:rsid w:val="002D6180"/>
    <w:rsid w:val="0034685E"/>
    <w:rsid w:val="00446455"/>
    <w:rsid w:val="004967FB"/>
    <w:rsid w:val="00511717"/>
    <w:rsid w:val="005428E7"/>
    <w:rsid w:val="00792D6E"/>
    <w:rsid w:val="007D519F"/>
    <w:rsid w:val="007E2D92"/>
    <w:rsid w:val="008A4DBA"/>
    <w:rsid w:val="008B3098"/>
    <w:rsid w:val="00907934"/>
    <w:rsid w:val="00907BAF"/>
    <w:rsid w:val="0091384F"/>
    <w:rsid w:val="00AC6339"/>
    <w:rsid w:val="00C23247"/>
    <w:rsid w:val="00CB714F"/>
    <w:rsid w:val="00F57BA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806FA"/>
  <w15:chartTrackingRefBased/>
  <w15:docId w15:val="{5E0BE2E4-1BCA-4DF1-B486-067E31150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9138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eno-mokykla.svencionys.lm.lt" TargetMode="External"/><Relationship Id="rId4" Type="http://schemas.openxmlformats.org/officeDocument/2006/relationships/hyperlink" Target="https://www.e-tar.lt/portal/legalAct.html?documentId=662aa1b0d04a11ec8d9390588bf2de6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4</Pages>
  <Words>6886</Words>
  <Characters>3926</Characters>
  <Application>Microsoft Office Word</Application>
  <DocSecurity>0</DocSecurity>
  <Lines>32</Lines>
  <Paragraphs>21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Sekretore</dc:creator>
  <cp:keywords/>
  <dc:description/>
  <cp:lastModifiedBy>Sekretore</cp:lastModifiedBy>
  <cp:revision>22</cp:revision>
  <dcterms:created xsi:type="dcterms:W3CDTF">2022-07-26T08:09:00Z</dcterms:created>
  <dcterms:modified xsi:type="dcterms:W3CDTF">2022-09-05T05:27:00Z</dcterms:modified>
</cp:coreProperties>
</file>