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009" w:rsidRDefault="00E47009" w:rsidP="00E47009">
      <w:pPr>
        <w:autoSpaceDE w:val="0"/>
        <w:autoSpaceDN w:val="0"/>
        <w:adjustRightInd w:val="0"/>
        <w:jc w:val="center"/>
        <w:rPr>
          <w:rFonts w:ascii="TimesNewRomanPSMT" w:hAnsi="TimesNewRomanPSMT" w:cs="TimesNewRomanPSMT"/>
          <w:lang w:val="lt-LT"/>
        </w:rPr>
      </w:pPr>
      <w:r>
        <w:rPr>
          <w:rFonts w:ascii="TimesNewRomanPSMT" w:hAnsi="TimesNewRomanPSMT" w:cs="TimesNewRomanPSMT"/>
          <w:lang w:val="lt-LT"/>
        </w:rPr>
        <w:t xml:space="preserve">                                             </w:t>
      </w:r>
      <w:r w:rsidR="0099395D">
        <w:rPr>
          <w:rFonts w:ascii="TimesNewRomanPSMT" w:hAnsi="TimesNewRomanPSMT" w:cs="TimesNewRomanPSMT"/>
          <w:lang w:val="lt-LT"/>
        </w:rPr>
        <w:t xml:space="preserve"> </w:t>
      </w:r>
      <w:r>
        <w:rPr>
          <w:rFonts w:ascii="TimesNewRomanPSMT" w:hAnsi="TimesNewRomanPSMT" w:cs="TimesNewRomanPSMT"/>
          <w:lang w:val="lt-LT"/>
        </w:rPr>
        <w:t xml:space="preserve"> </w:t>
      </w:r>
      <w:r w:rsidR="009B55F5">
        <w:rPr>
          <w:rFonts w:ascii="TimesNewRomanPSMT" w:hAnsi="TimesNewRomanPSMT" w:cs="TimesNewRomanPSMT"/>
          <w:lang w:val="lt-LT"/>
        </w:rPr>
        <w:t xml:space="preserve"> </w:t>
      </w:r>
      <w:r>
        <w:rPr>
          <w:rFonts w:ascii="TimesNewRomanPSMT" w:hAnsi="TimesNewRomanPSMT" w:cs="TimesNewRomanPSMT"/>
          <w:lang w:val="lt-LT"/>
        </w:rPr>
        <w:t xml:space="preserve">PATVIRTINTA                             </w:t>
      </w:r>
    </w:p>
    <w:p w:rsidR="00E47009" w:rsidRDefault="00E47009" w:rsidP="00E47009">
      <w:pPr>
        <w:autoSpaceDE w:val="0"/>
        <w:autoSpaceDN w:val="0"/>
        <w:adjustRightInd w:val="0"/>
        <w:jc w:val="center"/>
        <w:rPr>
          <w:rFonts w:ascii="TimesNewRomanPSMT" w:hAnsi="TimesNewRomanPSMT" w:cs="TimesNewRomanPSMT"/>
          <w:lang w:val="lt-LT"/>
        </w:rPr>
      </w:pPr>
      <w:r>
        <w:rPr>
          <w:rFonts w:ascii="TimesNewRomanPSMT" w:hAnsi="TimesNewRomanPSMT" w:cs="TimesNewRomanPSMT"/>
          <w:lang w:val="lt-LT"/>
        </w:rPr>
        <w:t xml:space="preserve">                                                                                        </w:t>
      </w:r>
      <w:r w:rsidR="0099395D">
        <w:rPr>
          <w:rFonts w:ascii="TimesNewRomanPSMT" w:hAnsi="TimesNewRomanPSMT" w:cs="TimesNewRomanPSMT"/>
          <w:lang w:val="lt-LT"/>
        </w:rPr>
        <w:t xml:space="preserve"> </w:t>
      </w:r>
      <w:r>
        <w:rPr>
          <w:rFonts w:ascii="TimesNewRomanPSMT" w:hAnsi="TimesNewRomanPSMT" w:cs="TimesNewRomanPSMT"/>
          <w:lang w:val="lt-LT"/>
        </w:rPr>
        <w:t xml:space="preserve">  Švenčionių Juliaus </w:t>
      </w:r>
      <w:proofErr w:type="spellStart"/>
      <w:r>
        <w:rPr>
          <w:rFonts w:ascii="TimesNewRomanPSMT" w:hAnsi="TimesNewRomanPSMT" w:cs="TimesNewRomanPSMT"/>
          <w:lang w:val="lt-LT"/>
        </w:rPr>
        <w:t>Siniaus</w:t>
      </w:r>
      <w:proofErr w:type="spellEnd"/>
      <w:r>
        <w:rPr>
          <w:rFonts w:ascii="TimesNewRomanPSMT" w:hAnsi="TimesNewRomanPSMT" w:cs="TimesNewRomanPSMT"/>
          <w:lang w:val="lt-LT"/>
        </w:rPr>
        <w:t xml:space="preserve"> meno mokyklos</w:t>
      </w:r>
    </w:p>
    <w:p w:rsidR="00E47009" w:rsidRPr="00EE069F" w:rsidRDefault="00E47009" w:rsidP="00E47009">
      <w:pPr>
        <w:autoSpaceDE w:val="0"/>
        <w:autoSpaceDN w:val="0"/>
        <w:adjustRightInd w:val="0"/>
        <w:jc w:val="center"/>
        <w:rPr>
          <w:rFonts w:ascii="TimesNewRomanPSMT" w:hAnsi="TimesNewRomanPSMT" w:cs="TimesNewRomanPSMT"/>
          <w:lang w:val="lt-LT"/>
        </w:rPr>
      </w:pPr>
      <w:r>
        <w:rPr>
          <w:rFonts w:ascii="TimesNewRomanPSMT" w:hAnsi="TimesNewRomanPSMT" w:cs="TimesNewRomanPSMT"/>
          <w:lang w:val="lt-LT"/>
        </w:rPr>
        <w:t xml:space="preserve">                                                </w:t>
      </w:r>
      <w:r w:rsidR="00DF62E6">
        <w:rPr>
          <w:rFonts w:ascii="TimesNewRomanPSMT" w:hAnsi="TimesNewRomanPSMT" w:cs="TimesNewRomanPSMT"/>
          <w:lang w:val="lt-LT"/>
        </w:rPr>
        <w:t xml:space="preserve">                            </w:t>
      </w:r>
      <w:r w:rsidR="002C054D">
        <w:rPr>
          <w:rFonts w:ascii="TimesNewRomanPSMT" w:hAnsi="TimesNewRomanPSMT" w:cs="TimesNewRomanPSMT"/>
          <w:lang w:val="lt-LT"/>
        </w:rPr>
        <w:t xml:space="preserve">    </w:t>
      </w:r>
      <w:r w:rsidRPr="00EE069F">
        <w:rPr>
          <w:rFonts w:ascii="TimesNewRomanPSMT" w:hAnsi="TimesNewRomanPSMT" w:cs="TimesNewRomanPSMT"/>
          <w:lang w:val="lt-LT"/>
        </w:rPr>
        <w:t>direktoriaus 20</w:t>
      </w:r>
      <w:r>
        <w:rPr>
          <w:rFonts w:ascii="TimesNewRomanPSMT" w:hAnsi="TimesNewRomanPSMT" w:cs="TimesNewRomanPSMT"/>
          <w:lang w:val="lt-LT"/>
        </w:rPr>
        <w:t>2</w:t>
      </w:r>
      <w:r w:rsidR="00876098">
        <w:rPr>
          <w:rFonts w:ascii="TimesNewRomanPSMT" w:hAnsi="TimesNewRomanPSMT" w:cs="TimesNewRomanPSMT"/>
          <w:lang w:val="lt-LT"/>
        </w:rPr>
        <w:t>3</w:t>
      </w:r>
      <w:r w:rsidRPr="00EE069F">
        <w:rPr>
          <w:rFonts w:ascii="TimesNewRomanPSMT" w:hAnsi="TimesNewRomanPSMT" w:cs="TimesNewRomanPSMT"/>
          <w:lang w:val="lt-LT"/>
        </w:rPr>
        <w:t xml:space="preserve"> m. </w:t>
      </w:r>
      <w:r>
        <w:rPr>
          <w:rFonts w:ascii="TimesNewRomanPSMT" w:hAnsi="TimesNewRomanPSMT" w:cs="TimesNewRomanPSMT"/>
          <w:lang w:val="lt-LT"/>
        </w:rPr>
        <w:t xml:space="preserve">rugpjūčio </w:t>
      </w:r>
      <w:r w:rsidR="002C054D">
        <w:rPr>
          <w:rFonts w:ascii="TimesNewRomanPSMT" w:hAnsi="TimesNewRomanPSMT" w:cs="TimesNewRomanPSMT"/>
          <w:lang w:val="lt-LT"/>
        </w:rPr>
        <w:t>31</w:t>
      </w:r>
      <w:r w:rsidRPr="00EE069F">
        <w:rPr>
          <w:rFonts w:ascii="TimesNewRomanPSMT" w:hAnsi="TimesNewRomanPSMT" w:cs="TimesNewRomanPSMT"/>
          <w:lang w:val="lt-LT"/>
        </w:rPr>
        <w:t xml:space="preserve"> d.</w:t>
      </w:r>
    </w:p>
    <w:p w:rsidR="00E47009" w:rsidRPr="00EE069F" w:rsidRDefault="00E47009" w:rsidP="00E47009">
      <w:pPr>
        <w:autoSpaceDE w:val="0"/>
        <w:autoSpaceDN w:val="0"/>
        <w:adjustRightInd w:val="0"/>
        <w:jc w:val="center"/>
        <w:rPr>
          <w:rFonts w:ascii="TimesNewRomanPSMT" w:hAnsi="TimesNewRomanPSMT" w:cs="TimesNewRomanPSMT"/>
          <w:lang w:val="lt-LT"/>
        </w:rPr>
      </w:pPr>
      <w:r>
        <w:rPr>
          <w:rFonts w:ascii="TimesNewRomanPSMT" w:hAnsi="TimesNewRomanPSMT" w:cs="TimesNewRomanPSMT"/>
          <w:lang w:val="lt-LT"/>
        </w:rPr>
        <w:t xml:space="preserve">                   </w:t>
      </w:r>
      <w:r w:rsidR="002C054D">
        <w:rPr>
          <w:rFonts w:ascii="TimesNewRomanPSMT" w:hAnsi="TimesNewRomanPSMT" w:cs="TimesNewRomanPSMT"/>
          <w:lang w:val="lt-LT"/>
        </w:rPr>
        <w:t xml:space="preserve">                                </w:t>
      </w:r>
      <w:r w:rsidR="00DF62E6">
        <w:rPr>
          <w:rFonts w:ascii="TimesNewRomanPSMT" w:hAnsi="TimesNewRomanPSMT" w:cs="TimesNewRomanPSMT"/>
          <w:lang w:val="lt-LT"/>
        </w:rPr>
        <w:t xml:space="preserve"> </w:t>
      </w:r>
      <w:r>
        <w:rPr>
          <w:rFonts w:ascii="TimesNewRomanPSMT" w:hAnsi="TimesNewRomanPSMT" w:cs="TimesNewRomanPSMT"/>
          <w:lang w:val="lt-LT"/>
        </w:rPr>
        <w:t>įsakymu Nr. V</w:t>
      </w:r>
      <w:r w:rsidRPr="00EE069F">
        <w:rPr>
          <w:rFonts w:ascii="TimesNewRomanPSMT" w:hAnsi="TimesNewRomanPSMT" w:cs="TimesNewRomanPSMT"/>
          <w:lang w:val="lt-LT"/>
        </w:rPr>
        <w:t>-</w:t>
      </w:r>
      <w:r w:rsidR="00876098">
        <w:rPr>
          <w:rFonts w:ascii="TimesNewRomanPSMT" w:hAnsi="TimesNewRomanPSMT" w:cs="TimesNewRomanPSMT"/>
          <w:lang w:val="lt-LT"/>
        </w:rPr>
        <w:t>28-1</w:t>
      </w:r>
    </w:p>
    <w:p w:rsidR="00E47009" w:rsidRPr="00EE069F" w:rsidRDefault="00E47009" w:rsidP="00E47009">
      <w:pPr>
        <w:autoSpaceDE w:val="0"/>
        <w:autoSpaceDN w:val="0"/>
        <w:adjustRightInd w:val="0"/>
        <w:jc w:val="center"/>
        <w:rPr>
          <w:rFonts w:ascii="TimesNewRomanPS-BoldMT" w:hAnsi="TimesNewRomanPS-BoldMT" w:cs="TimesNewRomanPS-BoldMT"/>
          <w:bCs/>
          <w:lang w:val="lt-LT"/>
        </w:rPr>
      </w:pPr>
    </w:p>
    <w:p w:rsidR="00E47009" w:rsidRDefault="00E47009" w:rsidP="00E47009">
      <w:pPr>
        <w:autoSpaceDE w:val="0"/>
        <w:autoSpaceDN w:val="0"/>
        <w:adjustRightInd w:val="0"/>
        <w:jc w:val="center"/>
        <w:rPr>
          <w:rFonts w:ascii="TimesNewRomanPS-BoldMT" w:hAnsi="TimesNewRomanPS-BoldMT" w:cs="TimesNewRomanPS-BoldMT"/>
          <w:b/>
          <w:bCs/>
          <w:lang w:val="lt-LT"/>
        </w:rPr>
      </w:pPr>
    </w:p>
    <w:p w:rsidR="00E47009" w:rsidRDefault="00E47009" w:rsidP="00E47009">
      <w:pPr>
        <w:autoSpaceDE w:val="0"/>
        <w:autoSpaceDN w:val="0"/>
        <w:adjustRightInd w:val="0"/>
        <w:jc w:val="center"/>
        <w:rPr>
          <w:rFonts w:ascii="TimesNewRomanPS-BoldMT" w:hAnsi="TimesNewRomanPS-BoldMT" w:cs="TimesNewRomanPS-BoldMT"/>
          <w:b/>
          <w:bCs/>
          <w:lang w:val="lt-LT"/>
        </w:rPr>
      </w:pPr>
      <w:r>
        <w:rPr>
          <w:rFonts w:ascii="TimesNewRomanPS-BoldMT" w:hAnsi="TimesNewRomanPS-BoldMT" w:cs="TimesNewRomanPS-BoldMT"/>
          <w:b/>
          <w:bCs/>
          <w:lang w:val="lt-LT"/>
        </w:rPr>
        <w:t xml:space="preserve">ŠVENČIONIŲ JULIAUS SINIAUS MENO </w:t>
      </w:r>
      <w:r w:rsidRPr="001D0173">
        <w:rPr>
          <w:rFonts w:ascii="TimesNewRomanPS-BoldMT" w:hAnsi="TimesNewRomanPS-BoldMT" w:cs="TimesNewRomanPS-BoldMT"/>
          <w:b/>
          <w:bCs/>
          <w:lang w:val="lt-LT"/>
        </w:rPr>
        <w:t>MOKYKLOS</w:t>
      </w:r>
      <w:r>
        <w:rPr>
          <w:rFonts w:ascii="TimesNewRomanPSMT" w:hAnsi="TimesNewRomanPSMT" w:cs="TimesNewRomanPSMT"/>
          <w:lang w:val="lt-LT"/>
        </w:rPr>
        <w:t xml:space="preserve"> </w:t>
      </w:r>
      <w:r w:rsidRPr="001D0173">
        <w:rPr>
          <w:rFonts w:ascii="TimesNewRomanPS-BoldMT" w:hAnsi="TimesNewRomanPS-BoldMT" w:cs="TimesNewRomanPS-BoldMT"/>
          <w:b/>
          <w:bCs/>
          <w:lang w:val="lt-LT"/>
        </w:rPr>
        <w:t>KORU</w:t>
      </w:r>
      <w:r>
        <w:rPr>
          <w:rFonts w:ascii="TimesNewRomanPS-BoldMT" w:hAnsi="TimesNewRomanPS-BoldMT" w:cs="TimesNewRomanPS-BoldMT"/>
          <w:b/>
          <w:bCs/>
          <w:lang w:val="lt-LT"/>
        </w:rPr>
        <w:t>PCIJOS PREVENCIJOS PROGRAMA 202</w:t>
      </w:r>
      <w:r w:rsidR="00876098">
        <w:rPr>
          <w:rFonts w:ascii="TimesNewRomanPS-BoldMT" w:hAnsi="TimesNewRomanPS-BoldMT" w:cs="TimesNewRomanPS-BoldMT"/>
          <w:b/>
          <w:bCs/>
          <w:lang w:val="lt-LT"/>
        </w:rPr>
        <w:t>3</w:t>
      </w:r>
      <w:r>
        <w:rPr>
          <w:rFonts w:ascii="TimesNewRomanPS-BoldMT" w:hAnsi="TimesNewRomanPS-BoldMT" w:cs="TimesNewRomanPS-BoldMT"/>
          <w:b/>
          <w:bCs/>
          <w:lang w:val="lt-LT"/>
        </w:rPr>
        <w:t>–</w:t>
      </w:r>
      <w:r w:rsidRPr="001D0173">
        <w:rPr>
          <w:rFonts w:ascii="TimesNewRomanPS-BoldMT" w:hAnsi="TimesNewRomanPS-BoldMT" w:cs="TimesNewRomanPS-BoldMT"/>
          <w:b/>
          <w:bCs/>
          <w:lang w:val="lt-LT"/>
        </w:rPr>
        <w:t>20</w:t>
      </w:r>
      <w:r>
        <w:rPr>
          <w:rFonts w:ascii="TimesNewRomanPS-BoldMT" w:hAnsi="TimesNewRomanPS-BoldMT" w:cs="TimesNewRomanPS-BoldMT"/>
          <w:b/>
          <w:bCs/>
          <w:lang w:val="lt-LT"/>
        </w:rPr>
        <w:t>2</w:t>
      </w:r>
      <w:r w:rsidR="00876098">
        <w:rPr>
          <w:rFonts w:ascii="TimesNewRomanPS-BoldMT" w:hAnsi="TimesNewRomanPS-BoldMT" w:cs="TimesNewRomanPS-BoldMT"/>
          <w:b/>
          <w:bCs/>
          <w:lang w:val="lt-LT"/>
        </w:rPr>
        <w:t>4</w:t>
      </w:r>
      <w:r w:rsidR="00CB5293">
        <w:rPr>
          <w:rFonts w:ascii="TimesNewRomanPS-BoldMT" w:hAnsi="TimesNewRomanPS-BoldMT" w:cs="TimesNewRomanPS-BoldMT"/>
          <w:b/>
          <w:bCs/>
          <w:lang w:val="lt-LT"/>
        </w:rPr>
        <w:t xml:space="preserve"> </w:t>
      </w:r>
      <w:r w:rsidRPr="001D0173">
        <w:rPr>
          <w:rFonts w:ascii="TimesNewRomanPS-BoldMT" w:hAnsi="TimesNewRomanPS-BoldMT" w:cs="TimesNewRomanPS-BoldMT"/>
          <w:b/>
          <w:bCs/>
          <w:lang w:val="lt-LT"/>
        </w:rPr>
        <w:t>M.</w:t>
      </w:r>
    </w:p>
    <w:p w:rsidR="00E47009" w:rsidRPr="00967477" w:rsidRDefault="00E47009" w:rsidP="00E47009">
      <w:pPr>
        <w:autoSpaceDE w:val="0"/>
        <w:autoSpaceDN w:val="0"/>
        <w:adjustRightInd w:val="0"/>
        <w:jc w:val="center"/>
        <w:rPr>
          <w:rFonts w:ascii="TimesNewRomanPSMT" w:hAnsi="TimesNewRomanPSMT" w:cs="TimesNewRomanPSMT"/>
          <w:lang w:val="lt-LT"/>
        </w:rPr>
      </w:pPr>
    </w:p>
    <w:p w:rsidR="00E47009" w:rsidRDefault="00E47009" w:rsidP="00E47009">
      <w:pPr>
        <w:autoSpaceDE w:val="0"/>
        <w:autoSpaceDN w:val="0"/>
        <w:adjustRightInd w:val="0"/>
        <w:rPr>
          <w:rFonts w:ascii="TimesNewRomanPSMT" w:hAnsi="TimesNewRomanPSMT" w:cs="TimesNewRomanPSMT"/>
          <w:lang w:val="lt-LT"/>
        </w:rPr>
      </w:pPr>
    </w:p>
    <w:p w:rsidR="00E47009" w:rsidRDefault="00E47009" w:rsidP="00E47009">
      <w:pPr>
        <w:autoSpaceDE w:val="0"/>
        <w:autoSpaceDN w:val="0"/>
        <w:adjustRightInd w:val="0"/>
        <w:jc w:val="center"/>
        <w:rPr>
          <w:rFonts w:ascii="TimesNewRomanPS-BoldMT" w:hAnsi="TimesNewRomanPS-BoldMT" w:cs="TimesNewRomanPS-BoldMT"/>
          <w:b/>
          <w:bCs/>
          <w:lang w:val="lt-LT"/>
        </w:rPr>
      </w:pPr>
      <w:r w:rsidRPr="001D0173">
        <w:rPr>
          <w:rFonts w:ascii="TimesNewRomanPSMT" w:hAnsi="TimesNewRomanPSMT" w:cs="TimesNewRomanPSMT"/>
          <w:b/>
          <w:lang w:val="lt-LT"/>
        </w:rPr>
        <w:t xml:space="preserve">I. </w:t>
      </w:r>
      <w:r w:rsidRPr="001D0173">
        <w:rPr>
          <w:rFonts w:ascii="TimesNewRomanPS-BoldMT" w:hAnsi="TimesNewRomanPS-BoldMT" w:cs="TimesNewRomanPS-BoldMT"/>
          <w:b/>
          <w:bCs/>
          <w:lang w:val="lt-LT"/>
        </w:rPr>
        <w:t>BENDROSIOS PROGRAMOS NUOSTATOS</w:t>
      </w:r>
    </w:p>
    <w:p w:rsidR="00E47009" w:rsidRDefault="00E47009" w:rsidP="0099395D">
      <w:pPr>
        <w:autoSpaceDE w:val="0"/>
        <w:autoSpaceDN w:val="0"/>
        <w:adjustRightInd w:val="0"/>
        <w:rPr>
          <w:rFonts w:ascii="TimesNewRomanPS-BoldMT" w:hAnsi="TimesNewRomanPS-BoldMT" w:cs="TimesNewRomanPS-BoldMT"/>
          <w:b/>
          <w:bCs/>
          <w:lang w:val="lt-LT"/>
        </w:rPr>
      </w:pPr>
    </w:p>
    <w:p w:rsidR="00E47009" w:rsidRPr="00534DD7" w:rsidRDefault="00E47009" w:rsidP="00876098">
      <w:pPr>
        <w:tabs>
          <w:tab w:val="left" w:pos="567"/>
        </w:tabs>
        <w:autoSpaceDE w:val="0"/>
        <w:autoSpaceDN w:val="0"/>
        <w:adjustRightInd w:val="0"/>
        <w:ind w:firstLine="567"/>
        <w:jc w:val="both"/>
        <w:rPr>
          <w:lang w:val="lt-LT"/>
        </w:rPr>
      </w:pPr>
      <w:r w:rsidRPr="00534DD7">
        <w:rPr>
          <w:lang w:val="lt-LT"/>
        </w:rPr>
        <w:t xml:space="preserve">1. </w:t>
      </w:r>
      <w:r>
        <w:rPr>
          <w:lang w:val="lt-LT"/>
        </w:rPr>
        <w:t xml:space="preserve">Švenčionių Juliaus </w:t>
      </w:r>
      <w:proofErr w:type="spellStart"/>
      <w:r>
        <w:rPr>
          <w:lang w:val="lt-LT"/>
        </w:rPr>
        <w:t>Siniaus</w:t>
      </w:r>
      <w:proofErr w:type="spellEnd"/>
      <w:r>
        <w:rPr>
          <w:lang w:val="lt-LT"/>
        </w:rPr>
        <w:t xml:space="preserve"> meno mokyklos 202</w:t>
      </w:r>
      <w:r w:rsidR="00876098">
        <w:rPr>
          <w:lang w:val="lt-LT"/>
        </w:rPr>
        <w:t>3</w:t>
      </w:r>
      <w:r>
        <w:rPr>
          <w:lang w:val="lt-LT"/>
        </w:rPr>
        <w:t>–</w:t>
      </w:r>
      <w:r w:rsidRPr="00534DD7">
        <w:rPr>
          <w:lang w:val="lt-LT"/>
        </w:rPr>
        <w:t>20</w:t>
      </w:r>
      <w:r>
        <w:rPr>
          <w:lang w:val="lt-LT"/>
        </w:rPr>
        <w:t>2</w:t>
      </w:r>
      <w:r w:rsidR="00876098">
        <w:rPr>
          <w:lang w:val="lt-LT"/>
        </w:rPr>
        <w:t>4</w:t>
      </w:r>
      <w:r>
        <w:rPr>
          <w:lang w:val="lt-LT"/>
        </w:rPr>
        <w:t xml:space="preserve"> </w:t>
      </w:r>
      <w:r w:rsidRPr="00534DD7">
        <w:rPr>
          <w:lang w:val="lt-LT"/>
        </w:rPr>
        <w:t>metų korupcijo</w:t>
      </w:r>
      <w:r>
        <w:rPr>
          <w:lang w:val="lt-LT"/>
        </w:rPr>
        <w:t xml:space="preserve">s prevencijos programa </w:t>
      </w:r>
      <w:r w:rsidRPr="00534DD7">
        <w:rPr>
          <w:lang w:val="lt-LT"/>
        </w:rPr>
        <w:t>(toliau –</w:t>
      </w:r>
      <w:r>
        <w:rPr>
          <w:lang w:val="lt-LT"/>
        </w:rPr>
        <w:t xml:space="preserve"> </w:t>
      </w:r>
      <w:r w:rsidRPr="00534DD7">
        <w:rPr>
          <w:lang w:val="lt-LT"/>
        </w:rPr>
        <w:t>Programa) skirta užtikrinti korupcijos prevenciją</w:t>
      </w:r>
      <w:r>
        <w:rPr>
          <w:lang w:val="lt-LT"/>
        </w:rPr>
        <w:t>, siekiant</w:t>
      </w:r>
      <w:r w:rsidRPr="00534DD7">
        <w:rPr>
          <w:lang w:val="lt-LT"/>
        </w:rPr>
        <w:t xml:space="preserve"> sumažinti korupcijos pasireiškimo tikimybę</w:t>
      </w:r>
      <w:r>
        <w:rPr>
          <w:lang w:val="lt-LT"/>
        </w:rPr>
        <w:t>,</w:t>
      </w:r>
      <w:r w:rsidRPr="00534DD7">
        <w:rPr>
          <w:lang w:val="lt-LT"/>
        </w:rPr>
        <w:t xml:space="preserve"> </w:t>
      </w:r>
      <w:r>
        <w:rPr>
          <w:lang w:val="lt-LT"/>
        </w:rPr>
        <w:t>šalinti prielaidas korupcijai atsirasti ir plisti</w:t>
      </w:r>
      <w:r w:rsidRPr="00534DD7">
        <w:rPr>
          <w:lang w:val="lt-LT"/>
        </w:rPr>
        <w:t xml:space="preserve"> mokykloje.</w:t>
      </w:r>
    </w:p>
    <w:p w:rsidR="00E47009" w:rsidRDefault="00E47009" w:rsidP="00876098">
      <w:pPr>
        <w:ind w:firstLine="567"/>
        <w:jc w:val="both"/>
        <w:rPr>
          <w:rFonts w:ascii="Arial" w:hAnsi="Arial" w:cs="Arial"/>
          <w:color w:val="333333"/>
          <w:sz w:val="20"/>
          <w:szCs w:val="20"/>
          <w:lang w:val="lt-LT"/>
        </w:rPr>
      </w:pPr>
      <w:r w:rsidRPr="00534DD7">
        <w:rPr>
          <w:lang w:val="lt-LT"/>
        </w:rPr>
        <w:t>2. Pagrindinės programoje vartojamos sąvokos</w:t>
      </w:r>
      <w:r>
        <w:rPr>
          <w:color w:val="000000"/>
          <w:lang w:val="lt-LT"/>
        </w:rPr>
        <w:t>:</w:t>
      </w:r>
    </w:p>
    <w:p w:rsidR="00E47009" w:rsidRPr="00534DD7" w:rsidRDefault="00E47009" w:rsidP="00876098">
      <w:pPr>
        <w:ind w:firstLine="567"/>
        <w:jc w:val="both"/>
        <w:rPr>
          <w:rFonts w:ascii="Arial" w:hAnsi="Arial" w:cs="Arial"/>
          <w:color w:val="333333"/>
          <w:sz w:val="20"/>
          <w:szCs w:val="20"/>
          <w:lang w:val="lt-LT"/>
        </w:rPr>
      </w:pPr>
      <w:r>
        <w:rPr>
          <w:color w:val="000000"/>
          <w:lang w:val="lt-LT"/>
        </w:rPr>
        <w:t xml:space="preserve">2.1. </w:t>
      </w:r>
      <w:r>
        <w:rPr>
          <w:rStyle w:val="apple-converted-space"/>
          <w:color w:val="000000"/>
          <w:sz w:val="14"/>
          <w:szCs w:val="14"/>
          <w:lang w:val="lt-LT"/>
        </w:rPr>
        <w:t> </w:t>
      </w:r>
      <w:r>
        <w:rPr>
          <w:rStyle w:val="Grietas"/>
          <w:color w:val="000000"/>
          <w:lang w:val="lt-LT"/>
        </w:rPr>
        <w:t>korupcija</w:t>
      </w:r>
      <w:r>
        <w:rPr>
          <w:rStyle w:val="apple-converted-space"/>
          <w:color w:val="000000"/>
          <w:lang w:val="lt-LT"/>
        </w:rPr>
        <w:t> </w:t>
      </w:r>
      <w:r>
        <w:rPr>
          <w:color w:val="000000"/>
          <w:lang w:val="lt-LT"/>
        </w:rPr>
        <w:t>– bet koks asmenų, dirbančių mokykloje elgesys, neatitinkantis jiems suteiktų įgaliojimų ar teisės aktuose numatytų elgesio standartų, ar tokio elgesio skatinimas, siekiant naudos sau ar kitiems asmenims ir taip pakenkiant piliečių ir valstybės interesams;</w:t>
      </w:r>
    </w:p>
    <w:p w:rsidR="00E47009" w:rsidRPr="00967477" w:rsidRDefault="00E47009" w:rsidP="00876098">
      <w:pPr>
        <w:ind w:firstLine="567"/>
        <w:jc w:val="both"/>
        <w:rPr>
          <w:rFonts w:ascii="Arial" w:hAnsi="Arial" w:cs="Arial"/>
          <w:color w:val="333333"/>
          <w:sz w:val="20"/>
          <w:szCs w:val="20"/>
          <w:lang w:val="lt-LT"/>
        </w:rPr>
      </w:pPr>
      <w:r>
        <w:rPr>
          <w:lang w:val="lt-LT"/>
        </w:rPr>
        <w:t>2.2.</w:t>
      </w:r>
      <w:r>
        <w:rPr>
          <w:rStyle w:val="apple-converted-space"/>
          <w:color w:val="000000"/>
          <w:sz w:val="14"/>
          <w:szCs w:val="14"/>
          <w:lang w:val="lt-LT"/>
        </w:rPr>
        <w:t> </w:t>
      </w:r>
      <w:r>
        <w:rPr>
          <w:rStyle w:val="Grietas"/>
          <w:color w:val="000000"/>
          <w:lang w:val="lt-LT"/>
        </w:rPr>
        <w:t>korupcijos prevencija</w:t>
      </w:r>
      <w:r>
        <w:rPr>
          <w:rStyle w:val="Grietas"/>
          <w:b w:val="0"/>
          <w:color w:val="000000"/>
          <w:lang w:val="lt-LT"/>
        </w:rPr>
        <w:t xml:space="preserve"> </w:t>
      </w:r>
      <w:r>
        <w:rPr>
          <w:rStyle w:val="apple-converted-space"/>
          <w:color w:val="000000"/>
          <w:lang w:val="lt-LT"/>
        </w:rPr>
        <w:t> </w:t>
      </w:r>
      <w:r>
        <w:rPr>
          <w:lang w:val="lt-LT"/>
        </w:rPr>
        <w:t>– korupcijos priežasčių, sąlygų atskleidimas ir šalinimas sudarant ir įgyvendinant tam tikrų priemonių sistemą, taip pat poveikis asmenims siekiant atgrasinti nuo korupcinio pobūdžio nusikalstamų veikų darymo.</w:t>
      </w:r>
    </w:p>
    <w:p w:rsidR="00E47009" w:rsidRDefault="00E47009" w:rsidP="00876098">
      <w:pPr>
        <w:ind w:firstLine="567"/>
        <w:jc w:val="both"/>
        <w:rPr>
          <w:lang w:val="lt-LT"/>
        </w:rPr>
      </w:pPr>
      <w:r>
        <w:rPr>
          <w:lang w:val="lt-LT"/>
        </w:rPr>
        <w:t>3</w:t>
      </w:r>
      <w:r w:rsidRPr="001D0173">
        <w:rPr>
          <w:lang w:val="lt-LT"/>
        </w:rPr>
        <w:t>. Programa padės vykdyti kryptingą korupcijos prevencijos politiką, užtikrinti skaidresnę,</w:t>
      </w:r>
      <w:r>
        <w:rPr>
          <w:lang w:val="lt-LT"/>
        </w:rPr>
        <w:t xml:space="preserve"> </w:t>
      </w:r>
      <w:r w:rsidRPr="001D0173">
        <w:rPr>
          <w:lang w:val="lt-LT"/>
        </w:rPr>
        <w:t>viešesnę ir veiksmingesnę mokyklos veiklą.</w:t>
      </w:r>
    </w:p>
    <w:p w:rsidR="00E47009" w:rsidRPr="001D0173" w:rsidRDefault="00E47009" w:rsidP="00876098">
      <w:pPr>
        <w:ind w:firstLine="567"/>
        <w:jc w:val="both"/>
        <w:rPr>
          <w:lang w:val="lt-LT"/>
        </w:rPr>
      </w:pPr>
      <w:r>
        <w:rPr>
          <w:lang w:val="lt-LT"/>
        </w:rPr>
        <w:t xml:space="preserve">4. </w:t>
      </w:r>
      <w:r w:rsidRPr="001D0173">
        <w:rPr>
          <w:lang w:val="lt-LT"/>
        </w:rPr>
        <w:t>Programos strateginės kryptys – korupcijos prevencija ir antikorupcinis švietimas bei</w:t>
      </w:r>
      <w:r>
        <w:rPr>
          <w:lang w:val="lt-LT"/>
        </w:rPr>
        <w:t xml:space="preserve"> informavimas.</w:t>
      </w:r>
    </w:p>
    <w:p w:rsidR="00E47009" w:rsidRPr="001D0173" w:rsidRDefault="00E47009" w:rsidP="00876098">
      <w:pPr>
        <w:ind w:firstLine="567"/>
        <w:jc w:val="both"/>
        <w:rPr>
          <w:lang w:val="lt-LT"/>
        </w:rPr>
      </w:pPr>
      <w:r>
        <w:rPr>
          <w:lang w:val="lt-LT"/>
        </w:rPr>
        <w:t>5</w:t>
      </w:r>
      <w:r w:rsidRPr="001D0173">
        <w:rPr>
          <w:lang w:val="lt-LT"/>
        </w:rPr>
        <w:t>. Programa</w:t>
      </w:r>
      <w:r>
        <w:rPr>
          <w:lang w:val="lt-LT"/>
        </w:rPr>
        <w:t xml:space="preserve"> parengta 1 metų laikotarpiui ir</w:t>
      </w:r>
      <w:r w:rsidRPr="001D0173">
        <w:rPr>
          <w:lang w:val="lt-LT"/>
        </w:rPr>
        <w:t xml:space="preserve"> įgyvendinama pagal Programos priede </w:t>
      </w:r>
      <w:r>
        <w:rPr>
          <w:lang w:val="lt-LT"/>
        </w:rPr>
        <w:t>patvirtintą</w:t>
      </w:r>
      <w:r w:rsidRPr="001D0173">
        <w:rPr>
          <w:lang w:val="lt-LT"/>
        </w:rPr>
        <w:t xml:space="preserve"> Programos įgyvendinimo</w:t>
      </w:r>
      <w:r>
        <w:rPr>
          <w:lang w:val="lt-LT"/>
        </w:rPr>
        <w:t xml:space="preserve"> priemonių planą.</w:t>
      </w:r>
    </w:p>
    <w:p w:rsidR="00E47009" w:rsidRDefault="00E47009" w:rsidP="0099395D">
      <w:pPr>
        <w:autoSpaceDE w:val="0"/>
        <w:autoSpaceDN w:val="0"/>
        <w:adjustRightInd w:val="0"/>
        <w:jc w:val="center"/>
        <w:rPr>
          <w:rFonts w:ascii="TimesNewRomanPSMT" w:hAnsi="TimesNewRomanPSMT" w:cs="TimesNewRomanPSMT"/>
          <w:lang w:val="lt-LT"/>
        </w:rPr>
      </w:pPr>
    </w:p>
    <w:p w:rsidR="00E47009" w:rsidRPr="00534DD7" w:rsidRDefault="00E47009" w:rsidP="0099395D">
      <w:pPr>
        <w:jc w:val="center"/>
        <w:rPr>
          <w:b/>
          <w:lang w:val="lt-LT"/>
        </w:rPr>
      </w:pPr>
      <w:r w:rsidRPr="00534DD7">
        <w:rPr>
          <w:b/>
          <w:lang w:val="lt-LT"/>
        </w:rPr>
        <w:t>II. PROGRAMOS TIKSLAI IR UŽDAVINIAI</w:t>
      </w:r>
    </w:p>
    <w:p w:rsidR="00E47009" w:rsidRPr="00534DD7" w:rsidRDefault="00E47009" w:rsidP="0099395D">
      <w:pPr>
        <w:rPr>
          <w:lang w:val="lt-LT"/>
        </w:rPr>
      </w:pPr>
    </w:p>
    <w:p w:rsidR="00E47009" w:rsidRPr="00534DD7" w:rsidRDefault="00E47009" w:rsidP="00876098">
      <w:pPr>
        <w:ind w:firstLine="567"/>
        <w:jc w:val="both"/>
        <w:rPr>
          <w:lang w:val="lt-LT"/>
        </w:rPr>
      </w:pPr>
      <w:r w:rsidRPr="00534DD7">
        <w:rPr>
          <w:lang w:val="lt-LT"/>
        </w:rPr>
        <w:t>6. Programos tikslai:</w:t>
      </w:r>
    </w:p>
    <w:p w:rsidR="00E47009" w:rsidRPr="00534DD7" w:rsidRDefault="00E47009" w:rsidP="00876098">
      <w:pPr>
        <w:ind w:firstLine="567"/>
        <w:jc w:val="both"/>
        <w:rPr>
          <w:lang w:val="lt-LT"/>
        </w:rPr>
      </w:pPr>
      <w:r w:rsidRPr="00534DD7">
        <w:rPr>
          <w:lang w:val="lt-LT"/>
        </w:rPr>
        <w:t>6.1.</w:t>
      </w:r>
      <w:r>
        <w:rPr>
          <w:lang w:val="lt-LT"/>
        </w:rPr>
        <w:t xml:space="preserve"> </w:t>
      </w:r>
      <w:r w:rsidRPr="00534DD7">
        <w:rPr>
          <w:lang w:val="lt-LT"/>
        </w:rPr>
        <w:t>formuoti pilietinę antikorupcinę poziciją ir didinti teisinį sąmoningumą;</w:t>
      </w:r>
    </w:p>
    <w:p w:rsidR="00E47009" w:rsidRPr="00534DD7" w:rsidRDefault="00E47009" w:rsidP="00876098">
      <w:pPr>
        <w:ind w:firstLine="567"/>
        <w:jc w:val="both"/>
        <w:rPr>
          <w:lang w:val="lt-LT"/>
        </w:rPr>
      </w:pPr>
      <w:r w:rsidRPr="00534DD7">
        <w:rPr>
          <w:lang w:val="lt-LT"/>
        </w:rPr>
        <w:t>6.</w:t>
      </w:r>
      <w:r>
        <w:rPr>
          <w:lang w:val="lt-LT"/>
        </w:rPr>
        <w:t>2</w:t>
      </w:r>
      <w:r w:rsidRPr="00534DD7">
        <w:rPr>
          <w:lang w:val="lt-LT"/>
        </w:rPr>
        <w:t>.</w:t>
      </w:r>
      <w:r>
        <w:rPr>
          <w:lang w:val="lt-LT"/>
        </w:rPr>
        <w:t xml:space="preserve"> </w:t>
      </w:r>
      <w:r w:rsidRPr="00534DD7">
        <w:rPr>
          <w:lang w:val="lt-LT"/>
        </w:rPr>
        <w:t>atskleisti priežastis ir sąlygas korupcijai pasireikšti mokykloje ir jas šalinti;</w:t>
      </w:r>
    </w:p>
    <w:p w:rsidR="00E47009" w:rsidRPr="00534DD7" w:rsidRDefault="00E47009" w:rsidP="00876098">
      <w:pPr>
        <w:ind w:firstLine="567"/>
        <w:jc w:val="both"/>
        <w:rPr>
          <w:lang w:val="lt-LT"/>
        </w:rPr>
      </w:pPr>
      <w:r w:rsidRPr="00534DD7">
        <w:rPr>
          <w:lang w:val="lt-LT"/>
        </w:rPr>
        <w:t>7. Programos uždaviniai:</w:t>
      </w:r>
    </w:p>
    <w:p w:rsidR="00E47009" w:rsidRPr="00534DD7" w:rsidRDefault="00E47009" w:rsidP="00876098">
      <w:pPr>
        <w:ind w:firstLine="567"/>
        <w:jc w:val="both"/>
        <w:rPr>
          <w:lang w:val="lt-LT"/>
        </w:rPr>
      </w:pPr>
      <w:r w:rsidRPr="00534DD7">
        <w:rPr>
          <w:lang w:val="lt-LT"/>
        </w:rPr>
        <w:t>7.1. mažinti korupcijos pa</w:t>
      </w:r>
      <w:r>
        <w:rPr>
          <w:lang w:val="lt-LT"/>
        </w:rPr>
        <w:t>sireiškimo galimybių atsiradimą;</w:t>
      </w:r>
      <w:r w:rsidRPr="007160CC">
        <w:rPr>
          <w:rFonts w:ascii="Tahoma" w:hAnsi="Tahoma" w:cs="Tahoma"/>
          <w:sz w:val="22"/>
          <w:szCs w:val="22"/>
          <w:lang w:val="lt-LT"/>
        </w:rPr>
        <w:t xml:space="preserve"> </w:t>
      </w:r>
    </w:p>
    <w:p w:rsidR="00E47009" w:rsidRPr="0043235D" w:rsidRDefault="00E47009" w:rsidP="00876098">
      <w:pPr>
        <w:autoSpaceDE w:val="0"/>
        <w:autoSpaceDN w:val="0"/>
        <w:adjustRightInd w:val="0"/>
        <w:ind w:firstLine="567"/>
        <w:jc w:val="both"/>
        <w:rPr>
          <w:lang w:val="lt-LT"/>
        </w:rPr>
      </w:pPr>
      <w:r w:rsidRPr="00534DD7">
        <w:rPr>
          <w:lang w:val="lt-LT"/>
        </w:rPr>
        <w:t>7.2. užtikrinti skaidrią</w:t>
      </w:r>
      <w:r>
        <w:rPr>
          <w:lang w:val="lt-LT"/>
        </w:rPr>
        <w:t xml:space="preserve"> ir veiksmingą veiklą mokykloje,</w:t>
      </w:r>
      <w:r w:rsidRPr="00E47009">
        <w:rPr>
          <w:lang w:val="lt-LT"/>
        </w:rPr>
        <w:t xml:space="preserve"> </w:t>
      </w:r>
      <w:r w:rsidRPr="0043235D">
        <w:rPr>
          <w:lang w:val="lt-LT"/>
        </w:rPr>
        <w:t>siekti, kad visų sprendimų priėmimo procesai būtų skaidrūs, atviri ir prieinami</w:t>
      </w:r>
      <w:r>
        <w:rPr>
          <w:lang w:val="lt-LT"/>
        </w:rPr>
        <w:t xml:space="preserve"> </w:t>
      </w:r>
      <w:r w:rsidRPr="0043235D">
        <w:rPr>
          <w:lang w:val="lt-LT"/>
        </w:rPr>
        <w:t>mokyklos bendruomenei;</w:t>
      </w:r>
    </w:p>
    <w:p w:rsidR="00E47009" w:rsidRDefault="00E47009" w:rsidP="00876098">
      <w:pPr>
        <w:ind w:firstLine="567"/>
        <w:jc w:val="both"/>
        <w:rPr>
          <w:rFonts w:ascii="Tahoma" w:hAnsi="Tahoma" w:cs="Tahoma"/>
          <w:sz w:val="22"/>
          <w:szCs w:val="22"/>
          <w:lang w:val="lt-LT"/>
        </w:rPr>
      </w:pPr>
      <w:r w:rsidRPr="00534DD7">
        <w:rPr>
          <w:lang w:val="lt-LT"/>
        </w:rPr>
        <w:t>7.3. didinti antikorupc</w:t>
      </w:r>
      <w:r>
        <w:rPr>
          <w:lang w:val="lt-LT"/>
        </w:rPr>
        <w:t>inio švietimo sklaidą mokykloje,</w:t>
      </w:r>
      <w:r w:rsidRPr="00534DD7">
        <w:rPr>
          <w:lang w:val="lt-LT"/>
        </w:rPr>
        <w:t xml:space="preserve"> supažindinti su korupcijos reiškiniu: esme, priežastimis, pasekmėmis;</w:t>
      </w:r>
      <w:r w:rsidRPr="00EA3060">
        <w:rPr>
          <w:rFonts w:ascii="Tahoma" w:hAnsi="Tahoma" w:cs="Tahoma"/>
          <w:sz w:val="22"/>
          <w:szCs w:val="22"/>
          <w:lang w:val="lt-LT"/>
        </w:rPr>
        <w:t xml:space="preserve"> </w:t>
      </w:r>
    </w:p>
    <w:p w:rsidR="00E47009" w:rsidRPr="00EA3060" w:rsidRDefault="00E47009" w:rsidP="00876098">
      <w:pPr>
        <w:ind w:firstLine="567"/>
        <w:jc w:val="both"/>
        <w:rPr>
          <w:lang w:val="lt-LT"/>
        </w:rPr>
      </w:pPr>
      <w:r>
        <w:rPr>
          <w:lang w:val="lt-LT"/>
        </w:rPr>
        <w:t xml:space="preserve">7.4. </w:t>
      </w:r>
      <w:r w:rsidRPr="00EA3060">
        <w:rPr>
          <w:lang w:val="lt-LT"/>
        </w:rPr>
        <w:t>atgrasinti asmenis nuo korupcinio pobūdžio nusikalstamų veikų</w:t>
      </w:r>
      <w:r w:rsidRPr="00EA3060">
        <w:rPr>
          <w:b/>
          <w:bCs/>
          <w:lang w:val="lt-LT"/>
        </w:rPr>
        <w:t xml:space="preserve"> </w:t>
      </w:r>
      <w:r w:rsidRPr="00EA3060">
        <w:rPr>
          <w:lang w:val="lt-LT"/>
        </w:rPr>
        <w:t>darymo;</w:t>
      </w:r>
    </w:p>
    <w:p w:rsidR="00E47009" w:rsidRPr="0043235D" w:rsidRDefault="00E47009" w:rsidP="00876098">
      <w:pPr>
        <w:ind w:firstLine="567"/>
        <w:jc w:val="both"/>
        <w:rPr>
          <w:lang w:val="lt-LT"/>
        </w:rPr>
      </w:pPr>
      <w:r w:rsidRPr="00534DD7">
        <w:rPr>
          <w:lang w:val="lt-LT"/>
        </w:rPr>
        <w:t>7.</w:t>
      </w:r>
      <w:r>
        <w:rPr>
          <w:lang w:val="lt-LT"/>
        </w:rPr>
        <w:t>5</w:t>
      </w:r>
      <w:r w:rsidRPr="00534DD7">
        <w:rPr>
          <w:lang w:val="lt-LT"/>
        </w:rPr>
        <w:t>. skatinti nepakantumą korupcijos reiškiniams;</w:t>
      </w:r>
      <w:r w:rsidRPr="00E47009">
        <w:rPr>
          <w:lang w:val="lt-LT"/>
        </w:rPr>
        <w:t xml:space="preserve"> </w:t>
      </w:r>
    </w:p>
    <w:p w:rsidR="00E47009" w:rsidRPr="0043235D" w:rsidRDefault="00E47009" w:rsidP="00876098">
      <w:pPr>
        <w:autoSpaceDE w:val="0"/>
        <w:autoSpaceDN w:val="0"/>
        <w:adjustRightInd w:val="0"/>
        <w:ind w:firstLine="567"/>
        <w:jc w:val="both"/>
        <w:rPr>
          <w:lang w:val="lt-LT"/>
        </w:rPr>
      </w:pPr>
      <w:r>
        <w:rPr>
          <w:lang w:val="lt-LT"/>
        </w:rPr>
        <w:t xml:space="preserve">7.6. </w:t>
      </w:r>
      <w:r w:rsidRPr="0043235D">
        <w:rPr>
          <w:lang w:val="lt-LT"/>
        </w:rPr>
        <w:t>ugdyti jaunų žmonių antikorupcines nuostatas, nepakančią korupcijos augimui pilietinę</w:t>
      </w:r>
    </w:p>
    <w:p w:rsidR="00E47009" w:rsidRDefault="00E47009" w:rsidP="00876098">
      <w:pPr>
        <w:jc w:val="both"/>
        <w:rPr>
          <w:lang w:val="lt-LT"/>
        </w:rPr>
      </w:pPr>
      <w:r w:rsidRPr="00E47009">
        <w:rPr>
          <w:lang w:val="lt-LT"/>
        </w:rPr>
        <w:t>poziciją.</w:t>
      </w:r>
    </w:p>
    <w:p w:rsidR="00E47009" w:rsidRPr="00E47009" w:rsidRDefault="00E47009" w:rsidP="00876098">
      <w:pPr>
        <w:autoSpaceDE w:val="0"/>
        <w:autoSpaceDN w:val="0"/>
        <w:adjustRightInd w:val="0"/>
        <w:ind w:firstLine="567"/>
        <w:jc w:val="both"/>
        <w:rPr>
          <w:lang w:val="lt-LT"/>
        </w:rPr>
      </w:pPr>
      <w:r w:rsidRPr="00534DD7">
        <w:rPr>
          <w:lang w:val="lt-LT"/>
        </w:rPr>
        <w:t>7.</w:t>
      </w:r>
      <w:r>
        <w:rPr>
          <w:lang w:val="lt-LT"/>
        </w:rPr>
        <w:t>7</w:t>
      </w:r>
      <w:r w:rsidRPr="00534DD7">
        <w:rPr>
          <w:lang w:val="lt-LT"/>
        </w:rPr>
        <w:t>. prisidėti prie bendrosiose programose ir išsilavinimo standartuose formuluojamų vertybinių</w:t>
      </w:r>
      <w:r>
        <w:rPr>
          <w:lang w:val="lt-LT"/>
        </w:rPr>
        <w:t xml:space="preserve"> </w:t>
      </w:r>
      <w:r w:rsidRPr="00534DD7">
        <w:rPr>
          <w:lang w:val="lt-LT"/>
        </w:rPr>
        <w:t>nuostatų ugdymo (pagarba demokratijos vertybėms, neabejingumas viskam, kas vyksta šalia,</w:t>
      </w:r>
      <w:r>
        <w:rPr>
          <w:lang w:val="lt-LT"/>
        </w:rPr>
        <w:t xml:space="preserve"> </w:t>
      </w:r>
      <w:r w:rsidRPr="00534DD7">
        <w:rPr>
          <w:lang w:val="lt-LT"/>
        </w:rPr>
        <w:t>sąžiningumas, atsakomybė už veiksmus ir poelgius);</w:t>
      </w:r>
      <w:r w:rsidRPr="00E47009">
        <w:rPr>
          <w:lang w:val="lt-LT"/>
        </w:rPr>
        <w:t xml:space="preserve"> </w:t>
      </w:r>
    </w:p>
    <w:p w:rsidR="00E47009" w:rsidRDefault="00E47009" w:rsidP="00876098">
      <w:pPr>
        <w:ind w:firstLine="567"/>
        <w:jc w:val="both"/>
        <w:rPr>
          <w:lang w:val="lt-LT"/>
        </w:rPr>
      </w:pPr>
      <w:r w:rsidRPr="00534DD7">
        <w:rPr>
          <w:lang w:val="lt-LT"/>
        </w:rPr>
        <w:t>7.</w:t>
      </w:r>
      <w:r>
        <w:rPr>
          <w:lang w:val="lt-LT"/>
        </w:rPr>
        <w:t>8</w:t>
      </w:r>
      <w:r w:rsidRPr="00534DD7">
        <w:rPr>
          <w:lang w:val="lt-LT"/>
        </w:rPr>
        <w:t>. plėtoti gebėjimus: komunikuoti, rasti, tvarkyti ir perduoti informaciją, kritiškai mąstyti ir</w:t>
      </w:r>
      <w:r>
        <w:rPr>
          <w:lang w:val="lt-LT"/>
        </w:rPr>
        <w:t xml:space="preserve"> </w:t>
      </w:r>
      <w:r w:rsidRPr="00534DD7">
        <w:rPr>
          <w:lang w:val="lt-LT"/>
        </w:rPr>
        <w:t>spręsti problemas, racionaliai planuoti ir organizuoti veiklą, prisiimti atsakomybę už savo</w:t>
      </w:r>
      <w:r w:rsidRPr="003D3C5F">
        <w:rPr>
          <w:lang w:val="lt-LT"/>
        </w:rPr>
        <w:t xml:space="preserve"> </w:t>
      </w:r>
      <w:r w:rsidRPr="00534DD7">
        <w:rPr>
          <w:lang w:val="lt-LT"/>
        </w:rPr>
        <w:t>veiksmus</w:t>
      </w:r>
      <w:r>
        <w:rPr>
          <w:lang w:val="lt-LT"/>
        </w:rPr>
        <w:t>.</w:t>
      </w:r>
    </w:p>
    <w:p w:rsidR="00E47009" w:rsidRDefault="00E47009" w:rsidP="00876098">
      <w:pPr>
        <w:ind w:firstLine="567"/>
        <w:jc w:val="both"/>
        <w:rPr>
          <w:lang w:val="lt-LT"/>
        </w:rPr>
      </w:pPr>
      <w:r>
        <w:rPr>
          <w:lang w:val="lt-LT"/>
        </w:rPr>
        <w:t>7.9. sudaryti sąlygas darbuotojams dalyvauti mokymuose, seminaruose korupcijos prevencijos klausimais.</w:t>
      </w:r>
    </w:p>
    <w:p w:rsidR="00E47009" w:rsidRDefault="00E47009" w:rsidP="00876098">
      <w:pPr>
        <w:autoSpaceDE w:val="0"/>
        <w:autoSpaceDN w:val="0"/>
        <w:adjustRightInd w:val="0"/>
        <w:jc w:val="both"/>
        <w:rPr>
          <w:rFonts w:cs="Times New Roman,Bold"/>
          <w:b/>
          <w:bCs/>
          <w:lang w:val="lt-LT"/>
        </w:rPr>
      </w:pPr>
    </w:p>
    <w:p w:rsidR="00E47009" w:rsidRDefault="00E47009" w:rsidP="0099395D">
      <w:pPr>
        <w:rPr>
          <w:lang w:val="lt-LT"/>
        </w:rPr>
      </w:pPr>
    </w:p>
    <w:p w:rsidR="00E47009" w:rsidRPr="005C3B79" w:rsidRDefault="00E47009" w:rsidP="0099395D">
      <w:pPr>
        <w:jc w:val="center"/>
        <w:rPr>
          <w:b/>
          <w:lang w:val="lt-LT"/>
        </w:rPr>
      </w:pPr>
      <w:r w:rsidRPr="005C3B79">
        <w:rPr>
          <w:b/>
          <w:lang w:val="lt-LT"/>
        </w:rPr>
        <w:t xml:space="preserve">III. PROGRAMOS TIKSLŲ IR UŽDAVINIŲ </w:t>
      </w:r>
      <w:r>
        <w:rPr>
          <w:b/>
          <w:lang w:val="lt-LT"/>
        </w:rPr>
        <w:t xml:space="preserve">ĮGYVENDINIMO </w:t>
      </w:r>
      <w:r w:rsidRPr="005C3B79">
        <w:rPr>
          <w:b/>
          <w:lang w:val="lt-LT"/>
        </w:rPr>
        <w:t>VERTINIMO KRITERIJAI</w:t>
      </w:r>
    </w:p>
    <w:p w:rsidR="00E47009" w:rsidRDefault="00E47009" w:rsidP="00876098">
      <w:pPr>
        <w:jc w:val="both"/>
        <w:rPr>
          <w:lang w:val="lt-LT"/>
        </w:rPr>
      </w:pPr>
    </w:p>
    <w:p w:rsidR="00E47009" w:rsidRPr="00534DD7" w:rsidRDefault="00E47009" w:rsidP="00876098">
      <w:pPr>
        <w:ind w:firstLine="567"/>
        <w:jc w:val="both"/>
        <w:rPr>
          <w:lang w:val="lt-LT"/>
        </w:rPr>
      </w:pPr>
      <w:r w:rsidRPr="00534DD7">
        <w:rPr>
          <w:lang w:val="lt-LT"/>
        </w:rPr>
        <w:t xml:space="preserve">8. Skundų, pateiktų mokyklos </w:t>
      </w:r>
      <w:r>
        <w:rPr>
          <w:lang w:val="lt-LT"/>
        </w:rPr>
        <w:t>bendruomenės narių</w:t>
      </w:r>
      <w:r w:rsidRPr="00534DD7">
        <w:rPr>
          <w:lang w:val="lt-LT"/>
        </w:rPr>
        <w:t xml:space="preserve"> ir kitų asmenų</w:t>
      </w:r>
      <w:r>
        <w:rPr>
          <w:lang w:val="lt-LT"/>
        </w:rPr>
        <w:t>,</w:t>
      </w:r>
      <w:r w:rsidRPr="00534DD7">
        <w:rPr>
          <w:lang w:val="lt-LT"/>
        </w:rPr>
        <w:t xml:space="preserve"> </w:t>
      </w:r>
      <w:r>
        <w:rPr>
          <w:lang w:val="lt-LT"/>
        </w:rPr>
        <w:t>skaičiumi</w:t>
      </w:r>
      <w:r w:rsidRPr="00534DD7">
        <w:rPr>
          <w:lang w:val="lt-LT"/>
        </w:rPr>
        <w:t>;</w:t>
      </w:r>
    </w:p>
    <w:p w:rsidR="00E47009" w:rsidRPr="00534DD7" w:rsidRDefault="00E47009" w:rsidP="00876098">
      <w:pPr>
        <w:ind w:firstLine="567"/>
        <w:jc w:val="both"/>
        <w:rPr>
          <w:lang w:val="lt-LT"/>
        </w:rPr>
      </w:pPr>
      <w:r w:rsidRPr="00534DD7">
        <w:rPr>
          <w:lang w:val="lt-LT"/>
        </w:rPr>
        <w:t>8.1. anoniminių ir oficialių pranešimų apie galimus korupcinio pobūdžio nusikaltimus</w:t>
      </w:r>
    </w:p>
    <w:p w:rsidR="00E47009" w:rsidRDefault="00E47009" w:rsidP="00876098">
      <w:pPr>
        <w:jc w:val="both"/>
        <w:rPr>
          <w:lang w:val="lt-LT"/>
        </w:rPr>
      </w:pPr>
      <w:r w:rsidRPr="00534DD7">
        <w:rPr>
          <w:lang w:val="lt-LT"/>
        </w:rPr>
        <w:t>skaičiumi ir santykiu;</w:t>
      </w:r>
    </w:p>
    <w:p w:rsidR="00E47009" w:rsidRPr="00534DD7" w:rsidRDefault="00E47009" w:rsidP="00876098">
      <w:pPr>
        <w:jc w:val="both"/>
        <w:rPr>
          <w:lang w:val="lt-LT"/>
        </w:rPr>
      </w:pPr>
    </w:p>
    <w:p w:rsidR="00E47009" w:rsidRPr="005C3B79" w:rsidRDefault="00E47009" w:rsidP="00876098">
      <w:pPr>
        <w:jc w:val="center"/>
        <w:rPr>
          <w:b/>
          <w:lang w:val="lt-LT"/>
        </w:rPr>
      </w:pPr>
      <w:r w:rsidRPr="005C3B79">
        <w:rPr>
          <w:b/>
          <w:lang w:val="lt-LT"/>
        </w:rPr>
        <w:t>IV. PROGRAMOS ADMINISTRAVIMAS</w:t>
      </w:r>
    </w:p>
    <w:p w:rsidR="00E47009" w:rsidRPr="005C3B79" w:rsidRDefault="00E47009" w:rsidP="00876098">
      <w:pPr>
        <w:jc w:val="both"/>
        <w:rPr>
          <w:b/>
          <w:lang w:val="lt-LT"/>
        </w:rPr>
      </w:pPr>
    </w:p>
    <w:p w:rsidR="00E47009" w:rsidRPr="00534DD7" w:rsidRDefault="00E47009" w:rsidP="00876098">
      <w:pPr>
        <w:ind w:firstLine="567"/>
        <w:jc w:val="both"/>
        <w:rPr>
          <w:lang w:val="lt-LT"/>
        </w:rPr>
      </w:pPr>
      <w:r w:rsidRPr="00534DD7">
        <w:rPr>
          <w:lang w:val="lt-LT"/>
        </w:rPr>
        <w:t>9. Programai įgyvendinti sudaromas Programos įgyvendinimo priemonių planas</w:t>
      </w:r>
      <w:r>
        <w:rPr>
          <w:lang w:val="lt-LT"/>
        </w:rPr>
        <w:t xml:space="preserve"> </w:t>
      </w:r>
      <w:r w:rsidRPr="00534DD7">
        <w:rPr>
          <w:lang w:val="lt-LT"/>
        </w:rPr>
        <w:t>(priedas),</w:t>
      </w:r>
      <w:r>
        <w:rPr>
          <w:lang w:val="lt-LT"/>
        </w:rPr>
        <w:t xml:space="preserve"> </w:t>
      </w:r>
      <w:r w:rsidRPr="00534DD7">
        <w:rPr>
          <w:lang w:val="lt-LT"/>
        </w:rPr>
        <w:t>kurio priemonių įvykdymo laikotarpis sutampa su programos įgyvendinimo pradžia ir pabaiga.</w:t>
      </w:r>
    </w:p>
    <w:p w:rsidR="00E47009" w:rsidRPr="00534DD7" w:rsidRDefault="00E47009" w:rsidP="00876098">
      <w:pPr>
        <w:ind w:firstLine="567"/>
        <w:jc w:val="both"/>
        <w:rPr>
          <w:lang w:val="lt-LT"/>
        </w:rPr>
      </w:pPr>
      <w:r w:rsidRPr="00534DD7">
        <w:rPr>
          <w:lang w:val="lt-LT"/>
        </w:rPr>
        <w:t xml:space="preserve">10. </w:t>
      </w:r>
      <w:r>
        <w:rPr>
          <w:lang w:val="lt-LT"/>
        </w:rPr>
        <w:t>Už Programos priemonių plano įgyvendinimo kontrolę atsakingas mokyklos direktoriaus paskirtas asmuo už korupcijos prevencijos ir kontrolės vykdymą</w:t>
      </w:r>
    </w:p>
    <w:p w:rsidR="00E47009" w:rsidRDefault="00E47009" w:rsidP="00876098">
      <w:pPr>
        <w:jc w:val="both"/>
        <w:rPr>
          <w:lang w:val="lt-LT"/>
        </w:rPr>
      </w:pPr>
      <w:r>
        <w:rPr>
          <w:lang w:val="lt-LT"/>
        </w:rPr>
        <w:tab/>
      </w:r>
    </w:p>
    <w:p w:rsidR="00E47009" w:rsidRPr="005C3B79" w:rsidRDefault="00E47009" w:rsidP="00876098">
      <w:pPr>
        <w:jc w:val="center"/>
        <w:rPr>
          <w:b/>
          <w:lang w:val="lt-LT"/>
        </w:rPr>
      </w:pPr>
      <w:r w:rsidRPr="005C3B79">
        <w:rPr>
          <w:b/>
          <w:lang w:val="lt-LT"/>
        </w:rPr>
        <w:t>IV. BAIGIAMOSIOS NUOSTATOS</w:t>
      </w:r>
    </w:p>
    <w:p w:rsidR="00E47009" w:rsidRPr="00534DD7" w:rsidRDefault="00E47009" w:rsidP="00876098">
      <w:pPr>
        <w:jc w:val="both"/>
        <w:rPr>
          <w:lang w:val="lt-LT"/>
        </w:rPr>
      </w:pPr>
    </w:p>
    <w:p w:rsidR="00E47009" w:rsidRPr="005C3B79" w:rsidRDefault="00E47009" w:rsidP="00876098">
      <w:pPr>
        <w:ind w:firstLine="567"/>
        <w:jc w:val="both"/>
        <w:rPr>
          <w:lang w:val="lt-LT"/>
        </w:rPr>
      </w:pPr>
      <w:r w:rsidRPr="005C3B79">
        <w:rPr>
          <w:lang w:val="lt-LT"/>
        </w:rPr>
        <w:t>11. Ši programa įsigalioja nuo 20</w:t>
      </w:r>
      <w:r>
        <w:rPr>
          <w:lang w:val="lt-LT"/>
        </w:rPr>
        <w:t>2</w:t>
      </w:r>
      <w:r w:rsidR="00876098">
        <w:rPr>
          <w:lang w:val="lt-LT"/>
        </w:rPr>
        <w:t>3</w:t>
      </w:r>
      <w:bookmarkStart w:id="0" w:name="_GoBack"/>
      <w:bookmarkEnd w:id="0"/>
      <w:r w:rsidRPr="005C3B79">
        <w:rPr>
          <w:lang w:val="lt-LT"/>
        </w:rPr>
        <w:t xml:space="preserve"> m.</w:t>
      </w:r>
      <w:r>
        <w:rPr>
          <w:lang w:val="lt-LT"/>
        </w:rPr>
        <w:t xml:space="preserve"> rugsėjo 1</w:t>
      </w:r>
      <w:r w:rsidRPr="005C3B79">
        <w:rPr>
          <w:lang w:val="lt-LT"/>
        </w:rPr>
        <w:t xml:space="preserve"> d.</w:t>
      </w:r>
    </w:p>
    <w:p w:rsidR="00E47009" w:rsidRPr="005C3B79" w:rsidRDefault="00E47009" w:rsidP="00876098">
      <w:pPr>
        <w:ind w:firstLine="567"/>
        <w:jc w:val="both"/>
        <w:rPr>
          <w:lang w:val="lt-LT"/>
        </w:rPr>
      </w:pPr>
      <w:r w:rsidRPr="005C3B79">
        <w:rPr>
          <w:lang w:val="lt-LT"/>
        </w:rPr>
        <w:t>12. Programa įgyvendinama pagal Programos įgyvendinimo priemonių planą.</w:t>
      </w:r>
    </w:p>
    <w:p w:rsidR="00E47009" w:rsidRPr="001C306D" w:rsidRDefault="00E47009" w:rsidP="00876098">
      <w:pPr>
        <w:tabs>
          <w:tab w:val="left" w:pos="720"/>
          <w:tab w:val="left" w:pos="960"/>
        </w:tabs>
        <w:ind w:firstLine="567"/>
        <w:jc w:val="both"/>
        <w:rPr>
          <w:lang w:val="lt-LT"/>
        </w:rPr>
      </w:pPr>
      <w:r w:rsidRPr="005C3B79">
        <w:rPr>
          <w:lang w:val="lt-LT"/>
        </w:rPr>
        <w:t>13. Už Programos įgyvendinimą atsakingi Programos priemonių plane nurodyti vykdytoj</w:t>
      </w:r>
      <w:r>
        <w:rPr>
          <w:lang w:val="lt-LT"/>
        </w:rPr>
        <w:t>ai.</w:t>
      </w:r>
    </w:p>
    <w:p w:rsidR="00E47009" w:rsidRDefault="00E47009" w:rsidP="00876098">
      <w:pPr>
        <w:tabs>
          <w:tab w:val="left" w:pos="720"/>
          <w:tab w:val="left" w:pos="960"/>
        </w:tabs>
        <w:jc w:val="both"/>
        <w:rPr>
          <w:lang w:val="en-GB"/>
        </w:rPr>
      </w:pPr>
    </w:p>
    <w:p w:rsidR="00E47009" w:rsidRDefault="00E47009" w:rsidP="0099395D">
      <w:pPr>
        <w:tabs>
          <w:tab w:val="left" w:pos="720"/>
          <w:tab w:val="left" w:pos="960"/>
        </w:tabs>
        <w:rPr>
          <w:lang w:val="en-GB"/>
        </w:rPr>
      </w:pPr>
    </w:p>
    <w:p w:rsidR="00E47009" w:rsidRDefault="00E47009" w:rsidP="0099395D">
      <w:pPr>
        <w:tabs>
          <w:tab w:val="left" w:pos="720"/>
          <w:tab w:val="left" w:pos="960"/>
        </w:tabs>
        <w:jc w:val="center"/>
        <w:rPr>
          <w:lang w:val="en-GB"/>
        </w:rPr>
      </w:pPr>
      <w:r>
        <w:rPr>
          <w:lang w:val="en-GB"/>
        </w:rPr>
        <w:t>________________________</w:t>
      </w:r>
    </w:p>
    <w:p w:rsidR="00EC7D33" w:rsidRPr="0099395D" w:rsidRDefault="00EC7D33" w:rsidP="0099395D">
      <w:pPr>
        <w:rPr>
          <w:lang w:val="en-US"/>
        </w:rPr>
      </w:pPr>
    </w:p>
    <w:sectPr w:rsidR="00EC7D33" w:rsidRPr="0099395D" w:rsidSect="001C306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009"/>
    <w:rsid w:val="001C100B"/>
    <w:rsid w:val="002054F1"/>
    <w:rsid w:val="002C054D"/>
    <w:rsid w:val="00554DA4"/>
    <w:rsid w:val="00876098"/>
    <w:rsid w:val="0099395D"/>
    <w:rsid w:val="009B55F5"/>
    <w:rsid w:val="00A7057A"/>
    <w:rsid w:val="00B46B48"/>
    <w:rsid w:val="00CB5293"/>
    <w:rsid w:val="00DF62E6"/>
    <w:rsid w:val="00E47009"/>
    <w:rsid w:val="00EC7D33"/>
    <w:rsid w:val="00F674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79BE"/>
  <w15:chartTrackingRefBased/>
  <w15:docId w15:val="{25ABA0FA-5A49-4D88-B02E-EC0C1585E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47009"/>
    <w:pPr>
      <w:spacing w:after="0" w:line="240" w:lineRule="auto"/>
    </w:pPr>
    <w:rPr>
      <w:rFonts w:ascii="Times New Roman" w:eastAsia="Times New Roman" w:hAnsi="Times New Roman" w:cs="Times New Roman"/>
      <w:sz w:val="24"/>
      <w:szCs w:val="24"/>
      <w:lang w:val="ru-RU" w:eastAsia="ru-R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basedOn w:val="Numatytasispastraiposriftas"/>
    <w:rsid w:val="00E47009"/>
  </w:style>
  <w:style w:type="character" w:styleId="Grietas">
    <w:name w:val="Strong"/>
    <w:qFormat/>
    <w:rsid w:val="00E470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2533</Words>
  <Characters>1444</Characters>
  <Application>Microsoft Office Word</Application>
  <DocSecurity>0</DocSecurity>
  <Lines>12</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Sekretore</dc:creator>
  <cp:keywords/>
  <dc:description/>
  <cp:lastModifiedBy>Sekretore</cp:lastModifiedBy>
  <cp:revision>4</cp:revision>
  <dcterms:created xsi:type="dcterms:W3CDTF">2023-12-01T06:16:00Z</dcterms:created>
  <dcterms:modified xsi:type="dcterms:W3CDTF">2023-12-01T06:28:00Z</dcterms:modified>
</cp:coreProperties>
</file>