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67" w:rsidRPr="00997567" w:rsidRDefault="00997567" w:rsidP="00997567">
      <w:pPr>
        <w:jc w:val="center"/>
        <w:rPr>
          <w:b/>
          <w:lang w:val="lt-LT"/>
        </w:rPr>
      </w:pPr>
      <w:bookmarkStart w:id="0" w:name="_GoBack"/>
      <w:bookmarkEnd w:id="0"/>
      <w:r w:rsidRPr="00997567">
        <w:rPr>
          <w:b/>
          <w:lang w:val="lt-LT"/>
        </w:rPr>
        <w:t>Respublikinio šiuolaikinės XX-XXI amžiaus muzikos konkurso ,,Žiemos eskizai“</w:t>
      </w:r>
    </w:p>
    <w:p w:rsidR="008A5FC8" w:rsidRPr="00997567" w:rsidRDefault="00997567" w:rsidP="00997567">
      <w:pPr>
        <w:jc w:val="center"/>
        <w:rPr>
          <w:b/>
          <w:lang w:val="lt-LT"/>
        </w:rPr>
      </w:pPr>
      <w:r w:rsidRPr="00997567">
        <w:rPr>
          <w:b/>
          <w:lang w:val="lt-LT"/>
        </w:rPr>
        <w:t>Diplomai</w:t>
      </w:r>
    </w:p>
    <w:p w:rsidR="00997567" w:rsidRDefault="005D42C6">
      <w:pPr>
        <w:rPr>
          <w:lang w:val="lt-LT"/>
        </w:rPr>
      </w:pPr>
      <w:hyperlink r:id="rId4" w:history="1">
        <w:r w:rsidR="00997567" w:rsidRPr="006655BB">
          <w:rPr>
            <w:rStyle w:val="Hyperlink"/>
            <w:lang w:val="lt-LT"/>
          </w:rPr>
          <w:t>https://we.tl/t-UMtWeoEu9A</w:t>
        </w:r>
      </w:hyperlink>
    </w:p>
    <w:p w:rsidR="00997567" w:rsidRPr="00997567" w:rsidRDefault="00997567">
      <w:pPr>
        <w:rPr>
          <w:lang w:val="lt-LT"/>
        </w:rPr>
      </w:pPr>
    </w:p>
    <w:sectPr w:rsidR="00997567" w:rsidRPr="00997567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67"/>
    <w:rsid w:val="005D42C6"/>
    <w:rsid w:val="008A5FC8"/>
    <w:rsid w:val="009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8F034-11FA-4BEE-8E8A-219069B9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UMtWeoEu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2024-12-17T07:36:00Z</dcterms:created>
  <dcterms:modified xsi:type="dcterms:W3CDTF">2024-12-17T07:36:00Z</dcterms:modified>
</cp:coreProperties>
</file>